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439468" w14:textId="77777777" w:rsidR="00F42907" w:rsidRDefault="00F42907" w:rsidP="008B766D">
      <w:pPr>
        <w:ind w:right="-426"/>
        <w:rPr>
          <w:b/>
          <w:bCs/>
          <w:sz w:val="26"/>
        </w:rPr>
      </w:pPr>
      <w:bookmarkStart w:id="0" w:name="_GoBack"/>
      <w:bookmarkEnd w:id="0"/>
    </w:p>
    <w:p w14:paraId="62A12CBA" w14:textId="77777777" w:rsidR="006500F2" w:rsidRPr="006500F2" w:rsidRDefault="006500F2" w:rsidP="008B766D">
      <w:pPr>
        <w:ind w:right="-426"/>
        <w:rPr>
          <w:b/>
          <w:bCs/>
          <w:sz w:val="26"/>
          <w:rtl/>
        </w:rPr>
      </w:pPr>
    </w:p>
    <w:p w14:paraId="5C3DB855" w14:textId="77777777" w:rsidR="00F42907" w:rsidRPr="0078568E" w:rsidRDefault="0021366F" w:rsidP="00660C52">
      <w:pPr>
        <w:jc w:val="right"/>
        <w:rPr>
          <w:rStyle w:val="a8"/>
          <w:b/>
          <w:bCs/>
          <w:color w:val="auto"/>
          <w:sz w:val="26"/>
          <w:rtl/>
        </w:rPr>
      </w:pPr>
      <w:bookmarkStart w:id="1" w:name="Date"/>
      <w:bookmarkEnd w:id="1"/>
      <w:r>
        <w:rPr>
          <w:rStyle w:val="a8"/>
          <w:rFonts w:hint="cs"/>
          <w:b/>
          <w:bCs/>
          <w:color w:val="auto"/>
          <w:sz w:val="26"/>
          <w:rtl/>
        </w:rPr>
        <w:t>יחידת חוזים והתקשרויות</w:t>
      </w:r>
    </w:p>
    <w:bookmarkStart w:id="2" w:name="DocNum"/>
    <w:bookmarkEnd w:id="2"/>
    <w:p w14:paraId="46D569C6" w14:textId="77777777" w:rsidR="009C1E95" w:rsidRPr="00223E43" w:rsidRDefault="007527A5"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4B273B">
            <w:rPr>
              <w:rStyle w:val="a8"/>
              <w:color w:val="auto"/>
              <w:sz w:val="26"/>
              <w:rtl/>
            </w:rPr>
            <w:t xml:space="preserve">כ"ז בתמוז </w:t>
          </w:r>
          <w:proofErr w:type="spellStart"/>
          <w:r w:rsidR="004B273B">
            <w:rPr>
              <w:rStyle w:val="a8"/>
              <w:color w:val="auto"/>
              <w:sz w:val="26"/>
              <w:rtl/>
            </w:rPr>
            <w:t>התשפ"ג</w:t>
          </w:r>
          <w:proofErr w:type="spellEnd"/>
        </w:sdtContent>
      </w:sdt>
    </w:p>
    <w:p w14:paraId="0447A30E"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4B273B">
            <w:rPr>
              <w:rFonts w:hint="cs"/>
              <w:b w:val="0"/>
              <w:bCs w:val="0"/>
              <w:sz w:val="26"/>
              <w:rtl/>
            </w:rPr>
            <w:t>16 ביולי 2023</w:t>
          </w:r>
        </w:sdtContent>
      </w:sdt>
    </w:p>
    <w:p w14:paraId="4B47068F" w14:textId="77777777"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4B273B">
            <w:rPr>
              <w:rStyle w:val="a8"/>
              <w:rFonts w:hint="cs"/>
              <w:color w:val="auto"/>
              <w:sz w:val="26"/>
              <w:rtl/>
            </w:rPr>
            <w:t>חת_772_2023</w:t>
          </w:r>
        </w:sdtContent>
      </w:sdt>
    </w:p>
    <w:p w14:paraId="7ED377CF" w14:textId="77777777" w:rsidR="00C80CDB" w:rsidRPr="00F51AB2" w:rsidRDefault="00C80CDB" w:rsidP="00200F04">
      <w:pPr>
        <w:pStyle w:val="20"/>
        <w:jc w:val="center"/>
        <w:rPr>
          <w:rFonts w:ascii="David" w:hAnsi="David"/>
          <w:color w:val="FF0000"/>
          <w:rtl/>
        </w:rPr>
      </w:pPr>
    </w:p>
    <w:p w14:paraId="11A83491" w14:textId="77777777" w:rsidR="00A65DB0" w:rsidRDefault="00157D96" w:rsidP="004B273B">
      <w:pPr>
        <w:jc w:val="center"/>
        <w:rPr>
          <w:rFonts w:ascii="Segoe UI Semilight" w:hAnsi="Segoe UI Semilight" w:cs="Segoe UI Semilight"/>
          <w:szCs w:val="24"/>
          <w:rtl/>
        </w:rPr>
      </w:pPr>
      <w:bookmarkStart w:id="3" w:name="About"/>
      <w:bookmarkEnd w:id="3"/>
      <w:r w:rsidRPr="002F404D">
        <w:rPr>
          <w:rFonts w:ascii="David" w:hAnsi="David"/>
          <w:b/>
          <w:bCs/>
          <w:sz w:val="28"/>
          <w:szCs w:val="28"/>
          <w:rtl/>
        </w:rPr>
        <w:t xml:space="preserve">  </w:t>
      </w:r>
      <w:r w:rsidRPr="002F404D">
        <w:rPr>
          <w:rFonts w:ascii="David" w:hAnsi="David"/>
          <w:b/>
          <w:bCs/>
          <w:sz w:val="26"/>
          <w:u w:val="single"/>
          <w:rtl/>
        </w:rPr>
        <w:t xml:space="preserve">תשובות והבהרות לשאלות ובקשות שהתקבלו במסגרת </w:t>
      </w:r>
      <w:r w:rsidR="00A65DB0" w:rsidRPr="00A65DB0">
        <w:rPr>
          <w:rFonts w:ascii="David" w:hAnsi="David"/>
          <w:b/>
          <w:bCs/>
          <w:sz w:val="26"/>
          <w:u w:val="single"/>
          <w:rtl/>
        </w:rPr>
        <w:t xml:space="preserve">קול קורא </w:t>
      </w:r>
      <w:r w:rsidR="004B273B">
        <w:rPr>
          <w:rFonts w:ascii="David" w:hAnsi="David" w:hint="cs"/>
          <w:b/>
          <w:bCs/>
          <w:sz w:val="26"/>
          <w:u w:val="single"/>
          <w:rtl/>
        </w:rPr>
        <w:t>3</w:t>
      </w:r>
      <w:r w:rsidR="00D90898">
        <w:rPr>
          <w:rFonts w:ascii="David" w:hAnsi="David" w:hint="cs"/>
          <w:b/>
          <w:bCs/>
          <w:sz w:val="26"/>
          <w:u w:val="single"/>
          <w:rtl/>
        </w:rPr>
        <w:t>/2023</w:t>
      </w:r>
      <w:r w:rsidR="00AA1CA6">
        <w:rPr>
          <w:rFonts w:ascii="Segoe UI Semilight" w:hAnsi="Segoe UI Semilight" w:cs="Segoe UI Semilight" w:hint="cs"/>
          <w:szCs w:val="24"/>
          <w:rtl/>
        </w:rPr>
        <w:t xml:space="preserve"> </w:t>
      </w:r>
      <w:r w:rsidR="004B273B">
        <w:rPr>
          <w:rFonts w:ascii="David" w:hAnsi="David" w:hint="cs"/>
          <w:b/>
          <w:bCs/>
          <w:sz w:val="26"/>
          <w:u w:val="single"/>
          <w:rtl/>
        </w:rPr>
        <w:t>מלגות</w:t>
      </w:r>
      <w:r w:rsidR="004B273B">
        <w:rPr>
          <w:rFonts w:ascii="David" w:hAnsi="David" w:hint="cs"/>
          <w:szCs w:val="24"/>
          <w:rtl/>
        </w:rPr>
        <w:t xml:space="preserve"> </w:t>
      </w:r>
      <w:r w:rsidR="004B273B" w:rsidRPr="00EE2AF0">
        <w:rPr>
          <w:rFonts w:ascii="David" w:hAnsi="David"/>
          <w:b/>
          <w:bCs/>
          <w:color w:val="000000"/>
          <w:sz w:val="28"/>
          <w:szCs w:val="28"/>
          <w:u w:val="single"/>
          <w:rtl/>
        </w:rPr>
        <w:t>לסטודנטים לתואר ראשון עד שלישי בתחומי האנרגיה ומדעי האדמה והים</w:t>
      </w:r>
      <w:r w:rsidR="00832CAD" w:rsidRPr="00EF48DE">
        <w:rPr>
          <w:rFonts w:ascii="David" w:hAnsi="David"/>
          <w:szCs w:val="24"/>
          <w:rtl/>
        </w:rPr>
        <w:t xml:space="preserve"> </w:t>
      </w:r>
      <w:r w:rsidR="00832CAD" w:rsidRPr="009E76C3" w:rsidDel="008D4DF3">
        <w:rPr>
          <w:rFonts w:ascii="David" w:hAnsi="David" w:hint="eastAsia"/>
          <w:szCs w:val="24"/>
          <w:rtl/>
        </w:rPr>
        <w:t xml:space="preserve"> </w:t>
      </w:r>
    </w:p>
    <w:p w14:paraId="7CF55598" w14:textId="77777777" w:rsidR="00157D96" w:rsidRPr="002F404D" w:rsidRDefault="00157D96" w:rsidP="00A65DB0">
      <w:pPr>
        <w:spacing w:line="360" w:lineRule="auto"/>
        <w:jc w:val="center"/>
        <w:rPr>
          <w:rFonts w:ascii="David" w:hAnsi="David"/>
          <w:b/>
          <w:bCs/>
          <w:sz w:val="26"/>
          <w:u w:val="single"/>
          <w:rtl/>
        </w:rPr>
      </w:pPr>
    </w:p>
    <w:p w14:paraId="6AE1ADE3" w14:textId="77777777" w:rsidR="00157D96" w:rsidRPr="002F404D" w:rsidRDefault="00157D96" w:rsidP="00157D96">
      <w:pPr>
        <w:jc w:val="center"/>
        <w:rPr>
          <w:rFonts w:ascii="David" w:hAnsi="David"/>
          <w:b/>
          <w:bCs/>
          <w:sz w:val="26"/>
          <w:rtl/>
        </w:rPr>
      </w:pPr>
    </w:p>
    <w:p w14:paraId="6ED8DF77" w14:textId="77777777" w:rsidR="00157D96" w:rsidRPr="002F404D" w:rsidRDefault="00157D96" w:rsidP="00157D96">
      <w:pPr>
        <w:rPr>
          <w:rFonts w:ascii="David" w:hAnsi="David"/>
          <w:b/>
          <w:bCs/>
          <w:sz w:val="26"/>
          <w:rtl/>
        </w:rPr>
      </w:pPr>
      <w:r w:rsidRPr="002F404D">
        <w:rPr>
          <w:rFonts w:ascii="David" w:hAnsi="David"/>
          <w:b/>
          <w:bCs/>
          <w:sz w:val="26"/>
          <w:rtl/>
        </w:rPr>
        <w:t>המשרד מתכבד להשיב על שאלות שנתקבלו במסגרת המכרז לעיל</w:t>
      </w:r>
    </w:p>
    <w:p w14:paraId="1101B7C4" w14:textId="77777777" w:rsidR="00157D96" w:rsidRPr="002F404D" w:rsidRDefault="00157D96" w:rsidP="00157D96">
      <w:pPr>
        <w:rPr>
          <w:rFonts w:ascii="David" w:hAnsi="David"/>
          <w:b/>
          <w:bCs/>
          <w:sz w:val="26"/>
          <w:rtl/>
        </w:rPr>
      </w:pPr>
    </w:p>
    <w:p w14:paraId="09F3A476" w14:textId="77777777" w:rsidR="00157D96" w:rsidRPr="002F404D" w:rsidRDefault="00157D96" w:rsidP="004B273B">
      <w:pPr>
        <w:spacing w:line="360" w:lineRule="auto"/>
        <w:rPr>
          <w:rFonts w:ascii="David" w:hAnsi="David"/>
          <w:b/>
          <w:bCs/>
          <w:sz w:val="26"/>
          <w:rtl/>
        </w:rPr>
      </w:pPr>
      <w:r w:rsidRPr="002F404D">
        <w:rPr>
          <w:rFonts w:ascii="David" w:hAnsi="David"/>
          <w:b/>
          <w:bCs/>
          <w:sz w:val="26"/>
          <w:rtl/>
        </w:rPr>
        <w:t>מועד אחרון להגשת שאלות</w:t>
      </w:r>
      <w:r w:rsidRPr="002F404D">
        <w:rPr>
          <w:rFonts w:ascii="David" w:hAnsi="David" w:hint="cs"/>
          <w:b/>
          <w:bCs/>
          <w:sz w:val="26"/>
          <w:rtl/>
        </w:rPr>
        <w:t>:</w:t>
      </w:r>
      <w:r w:rsidR="00AA1CA6">
        <w:rPr>
          <w:rFonts w:ascii="David" w:hAnsi="David" w:hint="cs"/>
          <w:b/>
          <w:bCs/>
          <w:sz w:val="26"/>
          <w:rtl/>
        </w:rPr>
        <w:t xml:space="preserve"> </w:t>
      </w:r>
      <w:r w:rsidR="004B273B">
        <w:rPr>
          <w:rFonts w:ascii="David" w:hAnsi="David" w:hint="cs"/>
          <w:b/>
          <w:bCs/>
          <w:sz w:val="26"/>
          <w:rtl/>
        </w:rPr>
        <w:t>27</w:t>
      </w:r>
      <w:r w:rsidR="00D52055">
        <w:rPr>
          <w:rFonts w:ascii="David" w:hAnsi="David" w:hint="cs"/>
          <w:b/>
          <w:bCs/>
          <w:sz w:val="26"/>
          <w:rtl/>
        </w:rPr>
        <w:t xml:space="preserve">.7.23 </w:t>
      </w:r>
      <w:r w:rsidR="000A5165" w:rsidRPr="002F404D">
        <w:rPr>
          <w:rFonts w:ascii="David" w:hAnsi="David" w:hint="cs"/>
          <w:b/>
          <w:bCs/>
          <w:sz w:val="26"/>
          <w:rtl/>
        </w:rPr>
        <w:t>ב</w:t>
      </w:r>
      <w:r w:rsidRPr="002F404D">
        <w:rPr>
          <w:rFonts w:ascii="David" w:hAnsi="David" w:hint="cs"/>
          <w:b/>
          <w:bCs/>
          <w:sz w:val="26"/>
          <w:rtl/>
        </w:rPr>
        <w:t>שעה : 14:00</w:t>
      </w:r>
    </w:p>
    <w:p w14:paraId="62F8F691" w14:textId="77777777" w:rsidR="00157D96" w:rsidRDefault="00157D96" w:rsidP="004B273B">
      <w:pPr>
        <w:spacing w:line="360" w:lineRule="auto"/>
        <w:rPr>
          <w:rFonts w:ascii="David" w:hAnsi="David"/>
          <w:b/>
          <w:bCs/>
          <w:sz w:val="26"/>
          <w:rtl/>
        </w:rPr>
      </w:pPr>
      <w:r w:rsidRPr="002F404D">
        <w:rPr>
          <w:rFonts w:ascii="David" w:hAnsi="David"/>
          <w:b/>
          <w:bCs/>
          <w:sz w:val="26"/>
          <w:rtl/>
        </w:rPr>
        <w:t>מועד אחרון לפרסום הבהרות:</w:t>
      </w:r>
      <w:r w:rsidRPr="002F404D">
        <w:rPr>
          <w:rFonts w:ascii="David" w:hAnsi="David" w:hint="cs"/>
          <w:b/>
          <w:bCs/>
          <w:sz w:val="26"/>
          <w:rtl/>
        </w:rPr>
        <w:t xml:space="preserve"> </w:t>
      </w:r>
      <w:r w:rsidR="004B273B">
        <w:rPr>
          <w:rFonts w:ascii="David" w:hAnsi="David" w:hint="cs"/>
          <w:b/>
          <w:bCs/>
          <w:sz w:val="26"/>
          <w:rtl/>
        </w:rPr>
        <w:t>10.8.23</w:t>
      </w:r>
    </w:p>
    <w:p w14:paraId="0417FF42" w14:textId="77777777" w:rsidR="00BA3ADE" w:rsidRPr="002F404D" w:rsidRDefault="00BA3ADE" w:rsidP="004B273B">
      <w:pPr>
        <w:spacing w:line="360" w:lineRule="auto"/>
        <w:rPr>
          <w:rFonts w:ascii="David" w:hAnsi="David"/>
          <w:b/>
          <w:bCs/>
          <w:sz w:val="26"/>
          <w:rtl/>
        </w:rPr>
      </w:pPr>
      <w:r>
        <w:rPr>
          <w:rFonts w:ascii="David" w:hAnsi="David" w:hint="cs"/>
          <w:b/>
          <w:bCs/>
          <w:sz w:val="26"/>
          <w:rtl/>
        </w:rPr>
        <w:t xml:space="preserve">מועד אחרון להגשת הצעות: </w:t>
      </w:r>
      <w:r w:rsidR="004B273B">
        <w:rPr>
          <w:rFonts w:ascii="David" w:hAnsi="David" w:hint="cs"/>
          <w:b/>
          <w:bCs/>
          <w:szCs w:val="24"/>
          <w:rtl/>
        </w:rPr>
        <w:t>12.10.2023</w:t>
      </w:r>
      <w:r w:rsidR="004B273B">
        <w:rPr>
          <w:rFonts w:ascii="David" w:hAnsi="David" w:hint="cs"/>
          <w:b/>
          <w:bCs/>
          <w:sz w:val="26"/>
          <w:rtl/>
        </w:rPr>
        <w:t xml:space="preserve"> </w:t>
      </w:r>
      <w:r>
        <w:rPr>
          <w:rFonts w:ascii="David" w:hAnsi="David" w:hint="cs"/>
          <w:b/>
          <w:bCs/>
          <w:sz w:val="26"/>
          <w:rtl/>
        </w:rPr>
        <w:t>בשעה 14:00</w:t>
      </w:r>
    </w:p>
    <w:p w14:paraId="27A82DA4" w14:textId="77777777" w:rsidR="00157D96" w:rsidRPr="002F404D" w:rsidRDefault="00157D96" w:rsidP="00D52055">
      <w:pPr>
        <w:spacing w:line="360" w:lineRule="auto"/>
        <w:rPr>
          <w:rFonts w:ascii="David" w:hAnsi="David"/>
          <w:b/>
          <w:bCs/>
          <w:sz w:val="26"/>
          <w:rtl/>
        </w:rPr>
      </w:pPr>
      <w:r w:rsidRPr="002F404D">
        <w:rPr>
          <w:rFonts w:ascii="David" w:hAnsi="David"/>
          <w:b/>
          <w:bCs/>
          <w:sz w:val="26"/>
          <w:rtl/>
        </w:rPr>
        <w:t>איש קש</w:t>
      </w:r>
      <w:r w:rsidRPr="006865A8">
        <w:rPr>
          <w:rFonts w:ascii="David" w:hAnsi="David"/>
          <w:b/>
          <w:bCs/>
          <w:sz w:val="26"/>
          <w:rtl/>
        </w:rPr>
        <w:t xml:space="preserve">ר: </w:t>
      </w:r>
      <w:r w:rsidRPr="006865A8">
        <w:rPr>
          <w:rFonts w:ascii="David" w:hAnsi="David" w:hint="cs"/>
          <w:b/>
          <w:bCs/>
          <w:sz w:val="26"/>
          <w:rtl/>
        </w:rPr>
        <w:t xml:space="preserve"> </w:t>
      </w:r>
      <w:r w:rsidR="00D52055" w:rsidRPr="006865A8">
        <w:rPr>
          <w:rFonts w:ascii="David" w:hAnsi="David" w:hint="cs"/>
          <w:b/>
          <w:bCs/>
          <w:shd w:val="clear" w:color="auto" w:fill="FFFFFF"/>
          <w:rtl/>
        </w:rPr>
        <w:t xml:space="preserve">שרית ברנד </w:t>
      </w:r>
      <w:proofErr w:type="spellStart"/>
      <w:r w:rsidR="00D52055" w:rsidRPr="006865A8">
        <w:rPr>
          <w:rFonts w:ascii="David" w:hAnsi="David" w:hint="cs"/>
          <w:b/>
          <w:bCs/>
          <w:shd w:val="clear" w:color="auto" w:fill="FFFFFF"/>
          <w:rtl/>
        </w:rPr>
        <w:t>קליבנסקי</w:t>
      </w:r>
      <w:proofErr w:type="spellEnd"/>
    </w:p>
    <w:p w14:paraId="79EBBBED" w14:textId="77777777" w:rsidR="005B6B9B" w:rsidRPr="00293EE6" w:rsidRDefault="005B6B9B" w:rsidP="00C57629">
      <w:pPr>
        <w:spacing w:line="360" w:lineRule="auto"/>
        <w:rPr>
          <w:rFonts w:ascii="David" w:hAnsi="David"/>
          <w:color w:val="FF0000"/>
          <w:sz w:val="26"/>
          <w:rtl/>
        </w:rPr>
      </w:pPr>
    </w:p>
    <w:tbl>
      <w:tblPr>
        <w:tblStyle w:val="ad"/>
        <w:bidiVisual/>
        <w:tblW w:w="10258" w:type="dxa"/>
        <w:jc w:val="center"/>
        <w:tblLook w:val="04A0" w:firstRow="1" w:lastRow="0" w:firstColumn="1" w:lastColumn="0" w:noHBand="0" w:noVBand="1"/>
      </w:tblPr>
      <w:tblGrid>
        <w:gridCol w:w="891"/>
        <w:gridCol w:w="947"/>
        <w:gridCol w:w="1475"/>
        <w:gridCol w:w="4336"/>
        <w:gridCol w:w="2609"/>
      </w:tblGrid>
      <w:tr w:rsidR="00A95629" w:rsidRPr="003C634F" w14:paraId="191CC598" w14:textId="77777777" w:rsidTr="00585390">
        <w:trPr>
          <w:jc w:val="center"/>
        </w:trPr>
        <w:tc>
          <w:tcPr>
            <w:tcW w:w="891" w:type="dxa"/>
            <w:shd w:val="clear" w:color="auto" w:fill="EAF1DD" w:themeFill="accent3" w:themeFillTint="33"/>
            <w:vAlign w:val="center"/>
          </w:tcPr>
          <w:p w14:paraId="63955AA6" w14:textId="042F4BC3" w:rsidR="007139B8" w:rsidRPr="003A1B71" w:rsidRDefault="00DD331F" w:rsidP="00585390">
            <w:pPr>
              <w:spacing w:line="276" w:lineRule="auto"/>
              <w:jc w:val="center"/>
              <w:rPr>
                <w:rFonts w:ascii="David" w:hAnsi="David"/>
                <w:b/>
                <w:bCs/>
                <w:szCs w:val="24"/>
                <w:rtl/>
              </w:rPr>
            </w:pPr>
            <w:proofErr w:type="spellStart"/>
            <w:r w:rsidRPr="003A1B71">
              <w:rPr>
                <w:rFonts w:ascii="David" w:hAnsi="David"/>
                <w:b/>
                <w:bCs/>
                <w:szCs w:val="24"/>
                <w:rtl/>
              </w:rPr>
              <w:t>מס</w:t>
            </w:r>
            <w:r w:rsidR="00AC21B2">
              <w:rPr>
                <w:rFonts w:ascii="David" w:hAnsi="David" w:hint="cs"/>
                <w:b/>
                <w:bCs/>
                <w:szCs w:val="24"/>
                <w:rtl/>
              </w:rPr>
              <w:t>"ד</w:t>
            </w:r>
            <w:proofErr w:type="spellEnd"/>
          </w:p>
        </w:tc>
        <w:tc>
          <w:tcPr>
            <w:tcW w:w="947" w:type="dxa"/>
            <w:shd w:val="clear" w:color="auto" w:fill="EAF1DD" w:themeFill="accent3" w:themeFillTint="33"/>
            <w:vAlign w:val="center"/>
          </w:tcPr>
          <w:p w14:paraId="73C36D57" w14:textId="77777777" w:rsidR="007139B8" w:rsidRPr="003C634F" w:rsidRDefault="007139B8" w:rsidP="00585390">
            <w:pPr>
              <w:spacing w:line="276" w:lineRule="auto"/>
              <w:jc w:val="center"/>
              <w:rPr>
                <w:rFonts w:ascii="David" w:hAnsi="David"/>
                <w:b/>
                <w:bCs/>
                <w:szCs w:val="24"/>
                <w:rtl/>
              </w:rPr>
            </w:pPr>
            <w:r w:rsidRPr="003C634F">
              <w:rPr>
                <w:rFonts w:ascii="David" w:hAnsi="David"/>
                <w:b/>
                <w:bCs/>
                <w:szCs w:val="24"/>
                <w:rtl/>
              </w:rPr>
              <w:t>עמוד במסמכי ה</w:t>
            </w:r>
            <w:r w:rsidR="00D15526">
              <w:rPr>
                <w:rFonts w:ascii="David" w:hAnsi="David" w:hint="cs"/>
                <w:b/>
                <w:bCs/>
                <w:szCs w:val="24"/>
                <w:rtl/>
              </w:rPr>
              <w:t>קול קורא</w:t>
            </w:r>
          </w:p>
        </w:tc>
        <w:tc>
          <w:tcPr>
            <w:tcW w:w="1475" w:type="dxa"/>
            <w:shd w:val="clear" w:color="auto" w:fill="EAF1DD" w:themeFill="accent3" w:themeFillTint="33"/>
            <w:vAlign w:val="center"/>
          </w:tcPr>
          <w:p w14:paraId="2B46970C" w14:textId="77777777" w:rsidR="007139B8" w:rsidRPr="003C634F" w:rsidRDefault="007139B8" w:rsidP="00585390">
            <w:pPr>
              <w:spacing w:line="276" w:lineRule="auto"/>
              <w:jc w:val="center"/>
              <w:rPr>
                <w:rFonts w:ascii="David" w:hAnsi="David"/>
                <w:b/>
                <w:bCs/>
                <w:szCs w:val="24"/>
                <w:rtl/>
              </w:rPr>
            </w:pPr>
            <w:r w:rsidRPr="003C634F">
              <w:rPr>
                <w:rFonts w:ascii="David" w:hAnsi="David"/>
                <w:b/>
                <w:bCs/>
                <w:szCs w:val="24"/>
                <w:rtl/>
              </w:rPr>
              <w:t>מספר סעיף</w:t>
            </w:r>
          </w:p>
        </w:tc>
        <w:tc>
          <w:tcPr>
            <w:tcW w:w="4336" w:type="dxa"/>
            <w:shd w:val="clear" w:color="auto" w:fill="EAF1DD" w:themeFill="accent3" w:themeFillTint="33"/>
            <w:vAlign w:val="center"/>
          </w:tcPr>
          <w:p w14:paraId="4E1D6553" w14:textId="77777777" w:rsidR="007139B8" w:rsidRPr="003C634F" w:rsidRDefault="007139B8" w:rsidP="00585390">
            <w:pPr>
              <w:spacing w:line="276" w:lineRule="auto"/>
              <w:jc w:val="center"/>
              <w:rPr>
                <w:rFonts w:ascii="David" w:hAnsi="David"/>
                <w:b/>
                <w:bCs/>
                <w:szCs w:val="24"/>
                <w:rtl/>
              </w:rPr>
            </w:pPr>
            <w:r w:rsidRPr="003C634F">
              <w:rPr>
                <w:rFonts w:ascii="David" w:hAnsi="David"/>
                <w:b/>
                <w:bCs/>
                <w:szCs w:val="24"/>
                <w:rtl/>
              </w:rPr>
              <w:t>פירוט השאלה / ההבהרה</w:t>
            </w:r>
          </w:p>
        </w:tc>
        <w:tc>
          <w:tcPr>
            <w:tcW w:w="2609" w:type="dxa"/>
            <w:shd w:val="clear" w:color="auto" w:fill="EAF1DD" w:themeFill="accent3" w:themeFillTint="33"/>
            <w:vAlign w:val="center"/>
          </w:tcPr>
          <w:p w14:paraId="58C5034F" w14:textId="77777777" w:rsidR="007139B8" w:rsidRPr="00A923F6" w:rsidRDefault="007139B8" w:rsidP="00585390">
            <w:pPr>
              <w:spacing w:line="276" w:lineRule="auto"/>
              <w:jc w:val="both"/>
              <w:rPr>
                <w:rFonts w:ascii="David" w:hAnsi="David"/>
                <w:b/>
                <w:bCs/>
                <w:szCs w:val="24"/>
                <w:rtl/>
              </w:rPr>
            </w:pPr>
            <w:r w:rsidRPr="00A923F6">
              <w:rPr>
                <w:rFonts w:ascii="David" w:hAnsi="David"/>
                <w:b/>
                <w:bCs/>
                <w:szCs w:val="24"/>
                <w:rtl/>
              </w:rPr>
              <w:t>תשובת ההבהרה</w:t>
            </w:r>
          </w:p>
        </w:tc>
      </w:tr>
      <w:tr w:rsidR="00A95629" w:rsidRPr="003C634F" w14:paraId="27A570E9" w14:textId="77777777" w:rsidTr="00585390">
        <w:trPr>
          <w:jc w:val="center"/>
        </w:trPr>
        <w:tc>
          <w:tcPr>
            <w:tcW w:w="891" w:type="dxa"/>
            <w:shd w:val="clear" w:color="auto" w:fill="auto"/>
            <w:vAlign w:val="center"/>
          </w:tcPr>
          <w:p w14:paraId="7FD50E2A" w14:textId="0F84687B" w:rsidR="00CC50B5" w:rsidRPr="003A1B71" w:rsidRDefault="00CC50B5" w:rsidP="00585390">
            <w:pPr>
              <w:pStyle w:val="ab"/>
              <w:numPr>
                <w:ilvl w:val="0"/>
                <w:numId w:val="48"/>
              </w:numPr>
              <w:spacing w:line="276" w:lineRule="auto"/>
              <w:rPr>
                <w:rFonts w:ascii="David" w:hAnsi="David" w:cs="David"/>
                <w:szCs w:val="24"/>
              </w:rPr>
            </w:pPr>
          </w:p>
        </w:tc>
        <w:tc>
          <w:tcPr>
            <w:tcW w:w="947" w:type="dxa"/>
            <w:shd w:val="clear" w:color="auto" w:fill="auto"/>
            <w:vAlign w:val="center"/>
          </w:tcPr>
          <w:p w14:paraId="2B8D5912" w14:textId="77777777" w:rsidR="00CC50B5" w:rsidRPr="00586A2F" w:rsidRDefault="00D828B9" w:rsidP="00585390">
            <w:pPr>
              <w:spacing w:line="276" w:lineRule="auto"/>
              <w:jc w:val="center"/>
              <w:rPr>
                <w:rFonts w:ascii="David" w:hAnsi="David"/>
                <w:szCs w:val="24"/>
                <w:rtl/>
              </w:rPr>
            </w:pPr>
            <w:r w:rsidRPr="00586A2F">
              <w:rPr>
                <w:rFonts w:ascii="David" w:hAnsi="David"/>
                <w:szCs w:val="24"/>
                <w:rtl/>
              </w:rPr>
              <w:t>15</w:t>
            </w:r>
          </w:p>
        </w:tc>
        <w:tc>
          <w:tcPr>
            <w:tcW w:w="1475" w:type="dxa"/>
            <w:shd w:val="clear" w:color="auto" w:fill="auto"/>
            <w:vAlign w:val="center"/>
          </w:tcPr>
          <w:p w14:paraId="689ECC19" w14:textId="77777777" w:rsidR="00CC50B5" w:rsidRPr="00586A2F" w:rsidRDefault="00D828B9" w:rsidP="00585390">
            <w:pPr>
              <w:spacing w:line="276" w:lineRule="auto"/>
              <w:jc w:val="center"/>
              <w:rPr>
                <w:rFonts w:ascii="David" w:hAnsi="David"/>
                <w:szCs w:val="24"/>
                <w:rtl/>
              </w:rPr>
            </w:pPr>
            <w:r w:rsidRPr="00586A2F">
              <w:rPr>
                <w:rFonts w:ascii="David" w:hAnsi="David"/>
                <w:szCs w:val="24"/>
                <w:rtl/>
              </w:rPr>
              <w:t>2 ז</w:t>
            </w:r>
          </w:p>
        </w:tc>
        <w:tc>
          <w:tcPr>
            <w:tcW w:w="4336" w:type="dxa"/>
            <w:shd w:val="clear" w:color="auto" w:fill="auto"/>
            <w:vAlign w:val="center"/>
          </w:tcPr>
          <w:p w14:paraId="2F08BCA4" w14:textId="77777777" w:rsidR="00CC50B5" w:rsidRPr="00586A2F" w:rsidRDefault="00E54808" w:rsidP="00585390">
            <w:pPr>
              <w:spacing w:line="276" w:lineRule="auto"/>
              <w:jc w:val="both"/>
              <w:rPr>
                <w:rFonts w:ascii="David" w:hAnsi="David"/>
                <w:szCs w:val="24"/>
                <w:rtl/>
              </w:rPr>
            </w:pPr>
            <w:r w:rsidRPr="00586A2F">
              <w:rPr>
                <w:rFonts w:ascii="David" w:hAnsi="David"/>
                <w:szCs w:val="24"/>
                <w:rtl/>
              </w:rPr>
              <w:t>סטודנט שהתחיל עתה את לימודי הדוקטורט שלו, ולא הוחלט עדיין אילו קורסים ייקח, איזו רשימה הוא צריך לצרף?</w:t>
            </w:r>
          </w:p>
        </w:tc>
        <w:tc>
          <w:tcPr>
            <w:tcW w:w="2609" w:type="dxa"/>
            <w:shd w:val="clear" w:color="auto" w:fill="auto"/>
            <w:vAlign w:val="center"/>
          </w:tcPr>
          <w:p w14:paraId="7D39A615" w14:textId="77777777" w:rsidR="00CC50B5" w:rsidRPr="00A923F6" w:rsidRDefault="00D15526" w:rsidP="00585390">
            <w:pPr>
              <w:spacing w:line="276" w:lineRule="auto"/>
              <w:jc w:val="both"/>
              <w:rPr>
                <w:rFonts w:ascii="David" w:hAnsi="David"/>
                <w:szCs w:val="24"/>
                <w:rtl/>
              </w:rPr>
            </w:pPr>
            <w:r w:rsidRPr="00A923F6">
              <w:rPr>
                <w:rFonts w:ascii="David" w:hAnsi="David" w:hint="cs"/>
                <w:szCs w:val="24"/>
                <w:rtl/>
              </w:rPr>
              <w:t xml:space="preserve">ראו תיקון במסמכי הקול קורא </w:t>
            </w:r>
            <w:r w:rsidRPr="00A923F6">
              <w:rPr>
                <w:rFonts w:ascii="David" w:hAnsi="David"/>
                <w:szCs w:val="24"/>
                <w:rtl/>
              </w:rPr>
              <w:t>–</w:t>
            </w:r>
            <w:r w:rsidRPr="00A923F6">
              <w:rPr>
                <w:rFonts w:ascii="David" w:hAnsi="David" w:hint="cs"/>
                <w:szCs w:val="24"/>
                <w:rtl/>
              </w:rPr>
              <w:t xml:space="preserve"> תיקון הסעיף.</w:t>
            </w:r>
          </w:p>
        </w:tc>
      </w:tr>
      <w:tr w:rsidR="00A95629" w:rsidRPr="003C634F" w14:paraId="50BA5344" w14:textId="77777777" w:rsidTr="00585390">
        <w:trPr>
          <w:jc w:val="center"/>
        </w:trPr>
        <w:tc>
          <w:tcPr>
            <w:tcW w:w="891" w:type="dxa"/>
            <w:shd w:val="clear" w:color="auto" w:fill="auto"/>
            <w:vAlign w:val="center"/>
          </w:tcPr>
          <w:p w14:paraId="10E96919" w14:textId="65A90103" w:rsidR="006D10C2" w:rsidRPr="003A1B71" w:rsidRDefault="006D10C2"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65719E60" w14:textId="77777777" w:rsidR="006D10C2" w:rsidRPr="00586A2F" w:rsidRDefault="006D10C2" w:rsidP="00585390">
            <w:pPr>
              <w:spacing w:line="276" w:lineRule="auto"/>
              <w:jc w:val="center"/>
              <w:rPr>
                <w:rFonts w:ascii="David" w:hAnsi="David"/>
                <w:szCs w:val="24"/>
                <w:rtl/>
              </w:rPr>
            </w:pPr>
            <w:r w:rsidRPr="00586A2F">
              <w:rPr>
                <w:rFonts w:ascii="David" w:hAnsi="David"/>
                <w:szCs w:val="24"/>
                <w:rtl/>
              </w:rPr>
              <w:t>עמוד 2</w:t>
            </w:r>
          </w:p>
        </w:tc>
        <w:tc>
          <w:tcPr>
            <w:tcW w:w="1475" w:type="dxa"/>
            <w:shd w:val="clear" w:color="auto" w:fill="auto"/>
            <w:vAlign w:val="center"/>
          </w:tcPr>
          <w:p w14:paraId="52D5AEDA" w14:textId="77777777" w:rsidR="006D10C2" w:rsidRPr="00586A2F" w:rsidRDefault="006D10C2" w:rsidP="00585390">
            <w:pPr>
              <w:spacing w:line="276" w:lineRule="auto"/>
              <w:jc w:val="center"/>
              <w:rPr>
                <w:rFonts w:ascii="David" w:hAnsi="David"/>
                <w:szCs w:val="24"/>
                <w:rtl/>
              </w:rPr>
            </w:pPr>
            <w:r w:rsidRPr="00586A2F">
              <w:rPr>
                <w:rFonts w:ascii="David" w:hAnsi="David"/>
                <w:szCs w:val="24"/>
                <w:rtl/>
              </w:rPr>
              <w:t>סעיף 1.2</w:t>
            </w:r>
          </w:p>
        </w:tc>
        <w:tc>
          <w:tcPr>
            <w:tcW w:w="4336" w:type="dxa"/>
            <w:shd w:val="clear" w:color="auto" w:fill="auto"/>
            <w:vAlign w:val="center"/>
          </w:tcPr>
          <w:p w14:paraId="6AA1C333" w14:textId="77777777" w:rsidR="006D10C2" w:rsidRPr="00586A2F" w:rsidRDefault="006D10C2" w:rsidP="00585390">
            <w:pPr>
              <w:spacing w:line="276" w:lineRule="auto"/>
              <w:jc w:val="both"/>
              <w:rPr>
                <w:rFonts w:ascii="David" w:hAnsi="David"/>
                <w:szCs w:val="24"/>
                <w:rtl/>
              </w:rPr>
            </w:pPr>
            <w:r w:rsidRPr="00586A2F">
              <w:rPr>
                <w:rFonts w:ascii="David" w:hAnsi="David"/>
                <w:szCs w:val="24"/>
                <w:rtl/>
              </w:rPr>
              <w:t xml:space="preserve">הקול קורא הנוכחי הוא קול קורא לתמיכה בתלמידי מחקר בתחום האנרגיה, ומדעי האדמה והמים ולא כולל את </w:t>
            </w:r>
            <w:r w:rsidRPr="00586A2F">
              <w:rPr>
                <w:rFonts w:ascii="David" w:hAnsi="David"/>
                <w:b/>
                <w:bCs/>
                <w:szCs w:val="24"/>
                <w:rtl/>
              </w:rPr>
              <w:t>תחום מדעי הקרקע (מדעי האדמה).</w:t>
            </w:r>
            <w:r w:rsidRPr="00586A2F">
              <w:rPr>
                <w:rFonts w:ascii="David" w:hAnsi="David"/>
                <w:szCs w:val="24"/>
                <w:rtl/>
              </w:rPr>
              <w:t xml:space="preserve">  היה מצופה כי בקול קורא שכותרתו מדעי האדמה יופיע התחום "מדעי האדמה".  בפרוט התחומים סעיף 1.2 -כל 6 התחומים הראשונים עוסקים </w:t>
            </w:r>
            <w:proofErr w:type="spellStart"/>
            <w:r w:rsidRPr="00586A2F">
              <w:rPr>
                <w:rFonts w:ascii="David" w:hAnsi="David"/>
                <w:szCs w:val="24"/>
                <w:rtl/>
              </w:rPr>
              <w:t>בהנדסות</w:t>
            </w:r>
            <w:proofErr w:type="spellEnd"/>
            <w:r w:rsidRPr="00586A2F">
              <w:rPr>
                <w:rFonts w:ascii="David" w:hAnsi="David"/>
                <w:szCs w:val="24"/>
                <w:rtl/>
              </w:rPr>
              <w:t xml:space="preserve"> שלא קשורות לקרקע. תחום 7 מתמקד בתת הקרקע (החלק שבין הקרקע הפעילה למי התהום או סלע המוצא), תחום 10 עוסק בהידרולוגיה ולא בקרקע/אדמה. כך שתלמיד/ה שעוסקים בכימיה של הקרקע או פיזיקה של הקרקע או מיקרוביולוגיה של הקרקע (ענפים של מדעי הקרקע) לא יכולים להגיש מועמדות אלא אם יצבעו את מחקרם באופן שאינו הולם ואינו מדויק. גם תלמידי התוכנית למדעי הקרקע והמים (</w:t>
            </w:r>
            <w:proofErr w:type="spellStart"/>
            <w:r w:rsidRPr="00586A2F">
              <w:rPr>
                <w:rFonts w:ascii="David" w:hAnsi="David"/>
                <w:szCs w:val="24"/>
                <w:rtl/>
              </w:rPr>
              <w:t>תוכנית</w:t>
            </w:r>
            <w:proofErr w:type="spellEnd"/>
            <w:r w:rsidRPr="00586A2F">
              <w:rPr>
                <w:rFonts w:ascii="David" w:hAnsi="David"/>
                <w:szCs w:val="24"/>
                <w:rtl/>
              </w:rPr>
              <w:t xml:space="preserve"> לתואר ראשון באוניברסיטה העברית) לא יכולים להגיש בקשה למלגה כי אין הם לוקחים "מספר משמעותי של קורסים" באף אחת מהקטגוריות, והקטגוריה הפשוטה של </w:t>
            </w:r>
            <w:r w:rsidRPr="00586A2F">
              <w:rPr>
                <w:rFonts w:ascii="David" w:hAnsi="David"/>
                <w:szCs w:val="24"/>
                <w:rtl/>
              </w:rPr>
              <w:lastRenderedPageBreak/>
              <w:t>"</w:t>
            </w:r>
            <w:r w:rsidRPr="00586A2F">
              <w:rPr>
                <w:rFonts w:ascii="David" w:hAnsi="David"/>
                <w:b/>
                <w:bCs/>
                <w:szCs w:val="24"/>
                <w:rtl/>
              </w:rPr>
              <w:t>מדעי הקרקע"</w:t>
            </w:r>
            <w:r w:rsidRPr="00586A2F">
              <w:rPr>
                <w:rFonts w:ascii="David" w:hAnsi="David"/>
                <w:szCs w:val="24"/>
                <w:rtl/>
              </w:rPr>
              <w:t xml:space="preserve"> חסרה. חשוב לציין שהדבר מפליא כי התכנית של הפקולטה לחקלאות באונ' העברית היא התוכנית היחידה בישראל שמכשירה בוגרות ובוגרים בתחום מדעי האדמה ודווקא הם אינם זכאים לקבל מלגה בתחום מדעי האדמה.</w:t>
            </w:r>
          </w:p>
          <w:p w14:paraId="5ACA6BD8" w14:textId="4122CAB0" w:rsidR="006D10C2" w:rsidRPr="00586A2F" w:rsidRDefault="006D10C2" w:rsidP="00585390">
            <w:pPr>
              <w:spacing w:line="276" w:lineRule="auto"/>
              <w:jc w:val="both"/>
              <w:rPr>
                <w:rFonts w:ascii="David" w:hAnsi="David"/>
                <w:szCs w:val="24"/>
                <w:rtl/>
              </w:rPr>
            </w:pPr>
            <w:r w:rsidRPr="00586A2F">
              <w:rPr>
                <w:rFonts w:ascii="David" w:hAnsi="David"/>
                <w:b/>
                <w:bCs/>
                <w:szCs w:val="24"/>
                <w:rtl/>
              </w:rPr>
              <w:t>אנו מבקשים לבחון בשנית את האפשרות למתן תמיכה ראויה בתחום "מדעי הקרקע" ולאפשר הגשה של תלמידים בתחום של מדעי הקרקע לקול קורא הנוכחי.</w:t>
            </w:r>
          </w:p>
          <w:p w14:paraId="22982206" w14:textId="77777777" w:rsidR="006D10C2" w:rsidRPr="00586A2F" w:rsidRDefault="006D10C2" w:rsidP="00585390">
            <w:pPr>
              <w:spacing w:line="276" w:lineRule="auto"/>
              <w:jc w:val="both"/>
              <w:rPr>
                <w:rFonts w:ascii="David" w:hAnsi="David"/>
                <w:szCs w:val="24"/>
                <w:rtl/>
              </w:rPr>
            </w:pPr>
          </w:p>
        </w:tc>
        <w:tc>
          <w:tcPr>
            <w:tcW w:w="2609" w:type="dxa"/>
            <w:shd w:val="clear" w:color="auto" w:fill="auto"/>
            <w:vAlign w:val="center"/>
          </w:tcPr>
          <w:p w14:paraId="415E10E1" w14:textId="1E41B75C" w:rsidR="006D10C2" w:rsidRPr="00A923F6" w:rsidRDefault="00D3046E" w:rsidP="00585390">
            <w:pPr>
              <w:spacing w:line="276" w:lineRule="auto"/>
              <w:jc w:val="both"/>
              <w:rPr>
                <w:rFonts w:ascii="David" w:hAnsi="David"/>
                <w:szCs w:val="24"/>
                <w:rtl/>
              </w:rPr>
            </w:pPr>
            <w:r w:rsidRPr="00A923F6">
              <w:rPr>
                <w:rFonts w:ascii="David" w:hAnsi="David" w:hint="cs"/>
                <w:szCs w:val="24"/>
                <w:rtl/>
              </w:rPr>
              <w:lastRenderedPageBreak/>
              <w:t>כל בקשה תיבחן לגופה ובהתאם להוראות הקול קורא.</w:t>
            </w:r>
          </w:p>
        </w:tc>
      </w:tr>
      <w:tr w:rsidR="00A95629" w:rsidRPr="003C634F" w14:paraId="4AB77246" w14:textId="77777777" w:rsidTr="00585390">
        <w:trPr>
          <w:jc w:val="center"/>
        </w:trPr>
        <w:tc>
          <w:tcPr>
            <w:tcW w:w="891" w:type="dxa"/>
            <w:shd w:val="clear" w:color="auto" w:fill="auto"/>
            <w:vAlign w:val="center"/>
          </w:tcPr>
          <w:p w14:paraId="17193524" w14:textId="1F98B120" w:rsidR="006D10C2" w:rsidRPr="003A1B71" w:rsidRDefault="006D10C2"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3D186CF6" w14:textId="77777777" w:rsidR="006D10C2" w:rsidRPr="00586A2F" w:rsidRDefault="006D10C2" w:rsidP="00585390">
            <w:pPr>
              <w:spacing w:line="276" w:lineRule="auto"/>
              <w:jc w:val="center"/>
              <w:rPr>
                <w:rFonts w:ascii="David" w:hAnsi="David"/>
                <w:szCs w:val="24"/>
                <w:rtl/>
              </w:rPr>
            </w:pPr>
            <w:r w:rsidRPr="00586A2F">
              <w:rPr>
                <w:rFonts w:ascii="David" w:hAnsi="David"/>
                <w:szCs w:val="24"/>
                <w:rtl/>
              </w:rPr>
              <w:t>עמוד 9</w:t>
            </w:r>
          </w:p>
        </w:tc>
        <w:tc>
          <w:tcPr>
            <w:tcW w:w="1475" w:type="dxa"/>
            <w:shd w:val="clear" w:color="auto" w:fill="auto"/>
            <w:vAlign w:val="center"/>
          </w:tcPr>
          <w:p w14:paraId="6D18ECC3" w14:textId="77777777" w:rsidR="006D10C2" w:rsidRPr="00586A2F" w:rsidRDefault="006D10C2" w:rsidP="00585390">
            <w:pPr>
              <w:spacing w:line="276" w:lineRule="auto"/>
              <w:jc w:val="center"/>
              <w:rPr>
                <w:rFonts w:ascii="David" w:hAnsi="David"/>
                <w:szCs w:val="24"/>
                <w:rtl/>
              </w:rPr>
            </w:pPr>
            <w:r w:rsidRPr="00586A2F">
              <w:rPr>
                <w:rFonts w:ascii="David" w:hAnsi="David"/>
                <w:szCs w:val="24"/>
                <w:rtl/>
              </w:rPr>
              <w:t>סעיף 7.21</w:t>
            </w:r>
          </w:p>
        </w:tc>
        <w:tc>
          <w:tcPr>
            <w:tcW w:w="4336" w:type="dxa"/>
            <w:shd w:val="clear" w:color="auto" w:fill="auto"/>
            <w:vAlign w:val="center"/>
          </w:tcPr>
          <w:p w14:paraId="703FD50C" w14:textId="77777777" w:rsidR="006D10C2" w:rsidRPr="00586A2F" w:rsidRDefault="006D10C2" w:rsidP="00585390">
            <w:pPr>
              <w:spacing w:line="276" w:lineRule="auto"/>
              <w:jc w:val="both"/>
              <w:rPr>
                <w:rFonts w:ascii="David" w:hAnsi="David"/>
                <w:szCs w:val="24"/>
                <w:rtl/>
              </w:rPr>
            </w:pPr>
            <w:r w:rsidRPr="00586A2F">
              <w:rPr>
                <w:rFonts w:ascii="David" w:hAnsi="David"/>
                <w:szCs w:val="24"/>
                <w:rtl/>
              </w:rPr>
              <w:t>האם ניתן להגיש למלגה הנוכחית גם אם מקבלים מלגת מחייה ממשרד הביטחון- "</w:t>
            </w:r>
            <w:r w:rsidRPr="00586A2F">
              <w:rPr>
                <w:rFonts w:ascii="David" w:hAnsi="David"/>
                <w:b/>
                <w:bCs/>
                <w:szCs w:val="24"/>
                <w:rtl/>
              </w:rPr>
              <w:t>מלגת ממדים ללימודים</w:t>
            </w:r>
            <w:r w:rsidRPr="00586A2F">
              <w:rPr>
                <w:rFonts w:ascii="David" w:hAnsi="David"/>
                <w:szCs w:val="24"/>
                <w:rtl/>
              </w:rPr>
              <w:t>"?</w:t>
            </w:r>
            <w:r w:rsidRPr="00586A2F">
              <w:rPr>
                <w:rFonts w:ascii="David" w:hAnsi="David"/>
                <w:szCs w:val="24"/>
                <w:rtl/>
              </w:rPr>
              <w:br/>
            </w:r>
          </w:p>
        </w:tc>
        <w:tc>
          <w:tcPr>
            <w:tcW w:w="2609" w:type="dxa"/>
            <w:shd w:val="clear" w:color="auto" w:fill="auto"/>
            <w:vAlign w:val="center"/>
          </w:tcPr>
          <w:p w14:paraId="5BDD0FE4" w14:textId="77777777" w:rsidR="006D10C2" w:rsidRPr="00A923F6" w:rsidRDefault="00D15526" w:rsidP="00585390">
            <w:pPr>
              <w:spacing w:line="276" w:lineRule="auto"/>
              <w:jc w:val="both"/>
              <w:rPr>
                <w:rFonts w:ascii="David" w:hAnsi="David"/>
                <w:szCs w:val="24"/>
                <w:rtl/>
              </w:rPr>
            </w:pPr>
            <w:r w:rsidRPr="00A923F6">
              <w:rPr>
                <w:rFonts w:ascii="David" w:hAnsi="David" w:hint="cs"/>
                <w:szCs w:val="24"/>
                <w:rtl/>
              </w:rPr>
              <w:t>ראו סעיף 7.20 בקול קורא.</w:t>
            </w:r>
          </w:p>
        </w:tc>
      </w:tr>
      <w:tr w:rsidR="00A95629" w:rsidRPr="003C634F" w14:paraId="5E45ED06" w14:textId="77777777" w:rsidTr="00585390">
        <w:trPr>
          <w:jc w:val="center"/>
        </w:trPr>
        <w:tc>
          <w:tcPr>
            <w:tcW w:w="891" w:type="dxa"/>
            <w:shd w:val="clear" w:color="auto" w:fill="auto"/>
            <w:vAlign w:val="center"/>
          </w:tcPr>
          <w:p w14:paraId="7AA7B61A" w14:textId="3FCFD4B8" w:rsidR="00E02E33" w:rsidRPr="003A1B71" w:rsidRDefault="00E02E33"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0F01F903" w14:textId="77777777" w:rsidR="00E02E33" w:rsidRPr="00586A2F" w:rsidRDefault="00E02E33" w:rsidP="00585390">
            <w:pPr>
              <w:spacing w:line="276" w:lineRule="auto"/>
              <w:jc w:val="center"/>
              <w:rPr>
                <w:rFonts w:ascii="David" w:hAnsi="David"/>
                <w:szCs w:val="24"/>
                <w:rtl/>
              </w:rPr>
            </w:pPr>
            <w:r w:rsidRPr="00586A2F">
              <w:rPr>
                <w:rFonts w:ascii="David" w:hAnsi="David"/>
                <w:szCs w:val="24"/>
              </w:rPr>
              <w:t>3</w:t>
            </w:r>
          </w:p>
        </w:tc>
        <w:tc>
          <w:tcPr>
            <w:tcW w:w="1475" w:type="dxa"/>
            <w:shd w:val="clear" w:color="auto" w:fill="auto"/>
            <w:vAlign w:val="center"/>
          </w:tcPr>
          <w:p w14:paraId="59BA9B6A" w14:textId="77777777" w:rsidR="00E02E33" w:rsidRPr="00586A2F" w:rsidRDefault="00E02E33" w:rsidP="00585390">
            <w:pPr>
              <w:spacing w:line="276" w:lineRule="auto"/>
              <w:jc w:val="center"/>
              <w:rPr>
                <w:rFonts w:ascii="David" w:hAnsi="David"/>
                <w:szCs w:val="24"/>
                <w:rtl/>
              </w:rPr>
            </w:pPr>
            <w:r w:rsidRPr="00586A2F">
              <w:rPr>
                <w:rFonts w:ascii="David" w:hAnsi="David"/>
                <w:szCs w:val="24"/>
              </w:rPr>
              <w:t>2.1.1</w:t>
            </w:r>
          </w:p>
        </w:tc>
        <w:tc>
          <w:tcPr>
            <w:tcW w:w="4336" w:type="dxa"/>
            <w:shd w:val="clear" w:color="auto" w:fill="auto"/>
            <w:vAlign w:val="center"/>
          </w:tcPr>
          <w:p w14:paraId="66E91B9B" w14:textId="6EC6AB95" w:rsidR="00E02E33" w:rsidRPr="00586A2F" w:rsidRDefault="00E02E33" w:rsidP="00585390">
            <w:pPr>
              <w:spacing w:line="276" w:lineRule="auto"/>
              <w:jc w:val="both"/>
              <w:rPr>
                <w:rFonts w:ascii="David" w:hAnsi="David"/>
                <w:szCs w:val="24"/>
                <w:rtl/>
              </w:rPr>
            </w:pPr>
            <w:r w:rsidRPr="00586A2F">
              <w:rPr>
                <w:rFonts w:ascii="David" w:hAnsi="David"/>
                <w:szCs w:val="24"/>
                <w:rtl/>
              </w:rPr>
              <w:t>פרויקט התזה שאני עובדת עליו ממומן באמצעות גרנט ממשרד האנרגיה, אבל אין לי אף מלגה ממשלתית, האם אני מנועה מלהגיש?</w:t>
            </w:r>
          </w:p>
        </w:tc>
        <w:tc>
          <w:tcPr>
            <w:tcW w:w="2609" w:type="dxa"/>
            <w:shd w:val="clear" w:color="auto" w:fill="auto"/>
            <w:vAlign w:val="center"/>
          </w:tcPr>
          <w:p w14:paraId="17D4EAF1" w14:textId="77777777" w:rsidR="00E02E33" w:rsidRPr="00A923F6" w:rsidRDefault="00D15526" w:rsidP="00585390">
            <w:pPr>
              <w:spacing w:line="276" w:lineRule="auto"/>
              <w:jc w:val="both"/>
              <w:rPr>
                <w:rFonts w:ascii="David" w:hAnsi="David"/>
                <w:szCs w:val="24"/>
                <w:rtl/>
              </w:rPr>
            </w:pPr>
            <w:r w:rsidRPr="00A923F6">
              <w:rPr>
                <w:rFonts w:ascii="David" w:hAnsi="David" w:hint="cs"/>
                <w:szCs w:val="24"/>
                <w:rtl/>
              </w:rPr>
              <w:t>ראו סעיף 2.ט. בהסכם.</w:t>
            </w:r>
          </w:p>
        </w:tc>
      </w:tr>
      <w:tr w:rsidR="00A95629" w:rsidRPr="003C634F" w14:paraId="1627134A" w14:textId="77777777" w:rsidTr="00585390">
        <w:trPr>
          <w:jc w:val="center"/>
        </w:trPr>
        <w:tc>
          <w:tcPr>
            <w:tcW w:w="891" w:type="dxa"/>
            <w:shd w:val="clear" w:color="auto" w:fill="auto"/>
            <w:vAlign w:val="center"/>
          </w:tcPr>
          <w:p w14:paraId="3BA2F857" w14:textId="2320643F" w:rsidR="00E02E33" w:rsidRPr="003A1B71" w:rsidRDefault="00E02E33"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761DF06D" w14:textId="77777777" w:rsidR="00E02E33" w:rsidRPr="00586A2F" w:rsidRDefault="00E02E33" w:rsidP="00585390">
            <w:pPr>
              <w:spacing w:line="276" w:lineRule="auto"/>
              <w:jc w:val="center"/>
              <w:rPr>
                <w:rFonts w:ascii="David" w:hAnsi="David"/>
                <w:szCs w:val="24"/>
              </w:rPr>
            </w:pPr>
            <w:r w:rsidRPr="00586A2F">
              <w:rPr>
                <w:rFonts w:ascii="David" w:hAnsi="David"/>
                <w:szCs w:val="24"/>
              </w:rPr>
              <w:t>3</w:t>
            </w:r>
          </w:p>
        </w:tc>
        <w:tc>
          <w:tcPr>
            <w:tcW w:w="1475" w:type="dxa"/>
            <w:shd w:val="clear" w:color="auto" w:fill="auto"/>
            <w:vAlign w:val="center"/>
          </w:tcPr>
          <w:p w14:paraId="759D8918" w14:textId="77777777" w:rsidR="00E02E33" w:rsidRPr="00586A2F" w:rsidRDefault="00E02E33" w:rsidP="00585390">
            <w:pPr>
              <w:spacing w:line="276" w:lineRule="auto"/>
              <w:jc w:val="center"/>
              <w:rPr>
                <w:rFonts w:ascii="David" w:hAnsi="David"/>
                <w:szCs w:val="24"/>
              </w:rPr>
            </w:pPr>
            <w:r w:rsidRPr="00586A2F">
              <w:rPr>
                <w:rFonts w:ascii="David" w:hAnsi="David"/>
                <w:szCs w:val="24"/>
              </w:rPr>
              <w:t>2.1.3</w:t>
            </w:r>
          </w:p>
        </w:tc>
        <w:tc>
          <w:tcPr>
            <w:tcW w:w="4336" w:type="dxa"/>
            <w:shd w:val="clear" w:color="auto" w:fill="auto"/>
            <w:vAlign w:val="center"/>
          </w:tcPr>
          <w:p w14:paraId="37A15588" w14:textId="56B177AD" w:rsidR="00E02E33" w:rsidRPr="00586A2F" w:rsidRDefault="00E02E33" w:rsidP="00585390">
            <w:pPr>
              <w:spacing w:line="276" w:lineRule="auto"/>
              <w:jc w:val="both"/>
              <w:rPr>
                <w:rFonts w:ascii="David" w:hAnsi="David"/>
                <w:szCs w:val="24"/>
                <w:rtl/>
              </w:rPr>
            </w:pPr>
            <w:r w:rsidRPr="00586A2F">
              <w:rPr>
                <w:rFonts w:ascii="David" w:hAnsi="David"/>
                <w:szCs w:val="24"/>
                <w:rtl/>
              </w:rPr>
              <w:t>האם אני יכולה להגיש אם אני מתחילה את השנה השנייה של התואר השני?</w:t>
            </w:r>
          </w:p>
        </w:tc>
        <w:tc>
          <w:tcPr>
            <w:tcW w:w="2609" w:type="dxa"/>
            <w:shd w:val="clear" w:color="auto" w:fill="auto"/>
            <w:vAlign w:val="center"/>
          </w:tcPr>
          <w:p w14:paraId="435B06F7" w14:textId="77777777" w:rsidR="00E02E33" w:rsidRPr="00A923F6" w:rsidRDefault="00191827" w:rsidP="00585390">
            <w:pPr>
              <w:spacing w:line="276" w:lineRule="auto"/>
              <w:jc w:val="both"/>
              <w:rPr>
                <w:rFonts w:ascii="David" w:hAnsi="David"/>
                <w:szCs w:val="24"/>
                <w:rtl/>
              </w:rPr>
            </w:pPr>
            <w:r w:rsidRPr="00A923F6">
              <w:rPr>
                <w:rFonts w:ascii="David" w:hAnsi="David" w:hint="cs"/>
                <w:szCs w:val="24"/>
                <w:rtl/>
              </w:rPr>
              <w:t>ראו תיקון במסמכי הקול קורא. הוספת סעיף 1.9 בקול קורא.</w:t>
            </w:r>
          </w:p>
        </w:tc>
      </w:tr>
      <w:tr w:rsidR="00A95629" w:rsidRPr="003C634F" w14:paraId="5989C91F" w14:textId="77777777" w:rsidTr="00585390">
        <w:trPr>
          <w:jc w:val="center"/>
        </w:trPr>
        <w:tc>
          <w:tcPr>
            <w:tcW w:w="891" w:type="dxa"/>
            <w:shd w:val="clear" w:color="auto" w:fill="auto"/>
            <w:vAlign w:val="center"/>
          </w:tcPr>
          <w:p w14:paraId="741BC463" w14:textId="2CB290B7" w:rsidR="00851944" w:rsidRPr="003A1B71" w:rsidRDefault="00851944"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684A073E" w14:textId="77777777" w:rsidR="00851944" w:rsidRPr="00586A2F" w:rsidRDefault="00851944" w:rsidP="00585390">
            <w:pPr>
              <w:spacing w:line="276" w:lineRule="auto"/>
              <w:jc w:val="center"/>
              <w:rPr>
                <w:rFonts w:ascii="David" w:hAnsi="David"/>
                <w:szCs w:val="24"/>
              </w:rPr>
            </w:pPr>
            <w:r w:rsidRPr="00586A2F">
              <w:rPr>
                <w:rFonts w:ascii="David" w:hAnsi="David"/>
                <w:szCs w:val="24"/>
                <w:rtl/>
              </w:rPr>
              <w:t>3</w:t>
            </w:r>
          </w:p>
        </w:tc>
        <w:tc>
          <w:tcPr>
            <w:tcW w:w="1475" w:type="dxa"/>
            <w:shd w:val="clear" w:color="auto" w:fill="auto"/>
            <w:vAlign w:val="center"/>
          </w:tcPr>
          <w:p w14:paraId="7B04CA55" w14:textId="77777777" w:rsidR="00851944" w:rsidRPr="00586A2F" w:rsidRDefault="00851944" w:rsidP="00585390">
            <w:pPr>
              <w:spacing w:line="276" w:lineRule="auto"/>
              <w:jc w:val="center"/>
              <w:rPr>
                <w:rFonts w:ascii="David" w:hAnsi="David"/>
                <w:szCs w:val="24"/>
              </w:rPr>
            </w:pPr>
            <w:r w:rsidRPr="00586A2F">
              <w:rPr>
                <w:rFonts w:ascii="David" w:hAnsi="David"/>
                <w:szCs w:val="24"/>
                <w:rtl/>
              </w:rPr>
              <w:t>2.1.1</w:t>
            </w:r>
          </w:p>
        </w:tc>
        <w:tc>
          <w:tcPr>
            <w:tcW w:w="4336" w:type="dxa"/>
            <w:shd w:val="clear" w:color="auto" w:fill="auto"/>
            <w:vAlign w:val="center"/>
          </w:tcPr>
          <w:p w14:paraId="01D325E7" w14:textId="71490E1F" w:rsidR="00851944" w:rsidRPr="00586A2F" w:rsidRDefault="00851944" w:rsidP="00585390">
            <w:pPr>
              <w:spacing w:line="276" w:lineRule="auto"/>
              <w:jc w:val="both"/>
              <w:rPr>
                <w:rFonts w:ascii="David" w:eastAsia="Times New Roman" w:hAnsi="David"/>
                <w:i/>
                <w:szCs w:val="24"/>
              </w:rPr>
            </w:pPr>
            <w:r w:rsidRPr="00586A2F">
              <w:rPr>
                <w:rFonts w:ascii="David" w:eastAsia="Times New Roman" w:hAnsi="David"/>
                <w:szCs w:val="24"/>
                <w:rtl/>
              </w:rPr>
              <w:t>אני בוגר שירות קרבי ביחידה מובחרת ולכן אני מקבל מלגת ממדים ללימודים. האם על ידי כך איני עומד בתנאי סף זה? ומידה ולא האם זה יפסול את בקשתי למלגה</w:t>
            </w:r>
            <w:r w:rsidRPr="00586A2F">
              <w:rPr>
                <w:rFonts w:ascii="David" w:eastAsia="Times New Roman" w:hAnsi="David"/>
                <w:szCs w:val="24"/>
              </w:rPr>
              <w:t>?</w:t>
            </w:r>
          </w:p>
          <w:p w14:paraId="1C61CEAF" w14:textId="77777777" w:rsidR="00851944" w:rsidRPr="00586A2F" w:rsidRDefault="00851944" w:rsidP="00585390">
            <w:pPr>
              <w:spacing w:line="276" w:lineRule="auto"/>
              <w:jc w:val="both"/>
              <w:rPr>
                <w:rFonts w:ascii="David" w:eastAsia="Times New Roman" w:hAnsi="David"/>
                <w:i/>
                <w:szCs w:val="24"/>
              </w:rPr>
            </w:pPr>
            <w:r w:rsidRPr="00586A2F">
              <w:rPr>
                <w:rFonts w:ascii="David" w:eastAsia="Times New Roman" w:hAnsi="David"/>
                <w:szCs w:val="24"/>
                <w:rtl/>
              </w:rPr>
              <w:t>אציין שממדים ללימודים איננה מלגה מלאה ולא מכסה את הוצאות התואר במלואן, ובנוסף אני סבור שבוגרי שירות קרבי אינם צריכים להיפסל עקב קבלת מלגה זו, לכן אני שואל</w:t>
            </w:r>
            <w:r w:rsidRPr="00586A2F">
              <w:rPr>
                <w:rFonts w:ascii="David" w:eastAsia="Times New Roman" w:hAnsi="David"/>
                <w:szCs w:val="24"/>
              </w:rPr>
              <w:t>.</w:t>
            </w:r>
          </w:p>
          <w:p w14:paraId="6F42D927" w14:textId="77777777" w:rsidR="00851944" w:rsidRPr="00586A2F" w:rsidRDefault="00851944" w:rsidP="00585390">
            <w:pPr>
              <w:spacing w:line="276" w:lineRule="auto"/>
              <w:jc w:val="both"/>
              <w:rPr>
                <w:rFonts w:ascii="David" w:hAnsi="David"/>
                <w:szCs w:val="24"/>
                <w:rtl/>
              </w:rPr>
            </w:pPr>
          </w:p>
        </w:tc>
        <w:tc>
          <w:tcPr>
            <w:tcW w:w="2609" w:type="dxa"/>
            <w:shd w:val="clear" w:color="auto" w:fill="auto"/>
            <w:vAlign w:val="center"/>
          </w:tcPr>
          <w:p w14:paraId="7291AC3E" w14:textId="77777777" w:rsidR="00851944" w:rsidRPr="00A923F6" w:rsidRDefault="00D15526" w:rsidP="00585390">
            <w:pPr>
              <w:spacing w:line="276" w:lineRule="auto"/>
              <w:jc w:val="both"/>
              <w:rPr>
                <w:rFonts w:ascii="David" w:hAnsi="David"/>
                <w:szCs w:val="24"/>
                <w:rtl/>
              </w:rPr>
            </w:pPr>
            <w:r w:rsidRPr="00A923F6">
              <w:rPr>
                <w:rFonts w:ascii="David" w:hAnsi="David" w:hint="cs"/>
                <w:szCs w:val="24"/>
                <w:rtl/>
              </w:rPr>
              <w:t>ראו מענה לשאלה 3 לעיל.</w:t>
            </w:r>
          </w:p>
        </w:tc>
      </w:tr>
      <w:tr w:rsidR="00A95629" w:rsidRPr="003C634F" w14:paraId="7D5ED841" w14:textId="77777777" w:rsidTr="00585390">
        <w:trPr>
          <w:jc w:val="center"/>
        </w:trPr>
        <w:tc>
          <w:tcPr>
            <w:tcW w:w="891" w:type="dxa"/>
            <w:shd w:val="clear" w:color="auto" w:fill="auto"/>
            <w:vAlign w:val="center"/>
          </w:tcPr>
          <w:p w14:paraId="15F59B2E" w14:textId="59668F6D" w:rsidR="00851944" w:rsidRPr="003A1B71" w:rsidRDefault="00851944"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0A4F034A" w14:textId="77777777" w:rsidR="00851944" w:rsidRPr="00586A2F" w:rsidRDefault="00851944" w:rsidP="00585390">
            <w:pPr>
              <w:spacing w:line="276" w:lineRule="auto"/>
              <w:jc w:val="center"/>
              <w:rPr>
                <w:rFonts w:ascii="David" w:hAnsi="David"/>
                <w:szCs w:val="24"/>
                <w:rtl/>
              </w:rPr>
            </w:pPr>
            <w:r w:rsidRPr="00586A2F">
              <w:rPr>
                <w:rFonts w:ascii="David" w:hAnsi="David"/>
                <w:szCs w:val="24"/>
                <w:rtl/>
              </w:rPr>
              <w:t>4</w:t>
            </w:r>
          </w:p>
        </w:tc>
        <w:tc>
          <w:tcPr>
            <w:tcW w:w="1475" w:type="dxa"/>
            <w:shd w:val="clear" w:color="auto" w:fill="auto"/>
            <w:vAlign w:val="center"/>
          </w:tcPr>
          <w:p w14:paraId="143DDD9D" w14:textId="77777777" w:rsidR="00851944" w:rsidRPr="00586A2F" w:rsidRDefault="00851944" w:rsidP="00585390">
            <w:pPr>
              <w:spacing w:line="276" w:lineRule="auto"/>
              <w:jc w:val="center"/>
              <w:rPr>
                <w:rFonts w:ascii="David" w:hAnsi="David"/>
                <w:szCs w:val="24"/>
                <w:rtl/>
              </w:rPr>
            </w:pPr>
            <w:r w:rsidRPr="00586A2F">
              <w:rPr>
                <w:rFonts w:ascii="David" w:hAnsi="David"/>
                <w:szCs w:val="24"/>
                <w:rtl/>
              </w:rPr>
              <w:t>3.1</w:t>
            </w:r>
          </w:p>
        </w:tc>
        <w:tc>
          <w:tcPr>
            <w:tcW w:w="4336" w:type="dxa"/>
            <w:shd w:val="clear" w:color="auto" w:fill="auto"/>
            <w:vAlign w:val="center"/>
          </w:tcPr>
          <w:p w14:paraId="246B9E90" w14:textId="77777777" w:rsidR="00851944" w:rsidRPr="00586A2F" w:rsidRDefault="00851944" w:rsidP="00585390">
            <w:pPr>
              <w:spacing w:line="276" w:lineRule="auto"/>
              <w:jc w:val="both"/>
              <w:rPr>
                <w:rFonts w:ascii="David" w:hAnsi="David"/>
                <w:szCs w:val="24"/>
                <w:rtl/>
              </w:rPr>
            </w:pPr>
            <w:r w:rsidRPr="00586A2F">
              <w:rPr>
                <w:rFonts w:ascii="David" w:eastAsia="Times New Roman" w:hAnsi="David"/>
                <w:szCs w:val="24"/>
                <w:rtl/>
              </w:rPr>
              <w:t>היכן אוכל לדעת מי הנציג שמתעסק בבקשות אלו באוניברסיטת תל אביב? כאילו מי הכתובת? לאן לשלוח את הבקשה?</w:t>
            </w:r>
          </w:p>
        </w:tc>
        <w:tc>
          <w:tcPr>
            <w:tcW w:w="2609" w:type="dxa"/>
            <w:shd w:val="clear" w:color="auto" w:fill="auto"/>
            <w:vAlign w:val="center"/>
          </w:tcPr>
          <w:p w14:paraId="4FAEBB93" w14:textId="77777777" w:rsidR="00851944" w:rsidRPr="00A923F6" w:rsidRDefault="00191827" w:rsidP="00585390">
            <w:pPr>
              <w:spacing w:line="276" w:lineRule="auto"/>
              <w:jc w:val="both"/>
              <w:rPr>
                <w:rFonts w:ascii="David" w:hAnsi="David"/>
                <w:szCs w:val="24"/>
                <w:rtl/>
              </w:rPr>
            </w:pPr>
            <w:r w:rsidRPr="00A923F6">
              <w:rPr>
                <w:rFonts w:ascii="David" w:hAnsi="David" w:hint="cs"/>
                <w:szCs w:val="24"/>
                <w:rtl/>
              </w:rPr>
              <w:t>לבירור הנציגות, יש לפנות למוסד האקדמי הרלוונטי.</w:t>
            </w:r>
          </w:p>
        </w:tc>
      </w:tr>
      <w:tr w:rsidR="00A95629" w:rsidRPr="003C634F" w14:paraId="03CAE633" w14:textId="77777777" w:rsidTr="00585390">
        <w:trPr>
          <w:jc w:val="center"/>
        </w:trPr>
        <w:tc>
          <w:tcPr>
            <w:tcW w:w="891" w:type="dxa"/>
            <w:shd w:val="clear" w:color="auto" w:fill="auto"/>
            <w:vAlign w:val="center"/>
          </w:tcPr>
          <w:p w14:paraId="3A9B3E5C" w14:textId="4E99255C" w:rsidR="00851944" w:rsidRPr="003A1B71" w:rsidRDefault="00851944"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70B415ED" w14:textId="77777777" w:rsidR="00851944" w:rsidRPr="00586A2F" w:rsidRDefault="00851944" w:rsidP="00585390">
            <w:pPr>
              <w:spacing w:line="276" w:lineRule="auto"/>
              <w:jc w:val="center"/>
              <w:rPr>
                <w:rFonts w:ascii="David" w:hAnsi="David"/>
                <w:szCs w:val="24"/>
                <w:rtl/>
              </w:rPr>
            </w:pPr>
            <w:r w:rsidRPr="00586A2F">
              <w:rPr>
                <w:rFonts w:ascii="David" w:hAnsi="David"/>
                <w:szCs w:val="24"/>
                <w:rtl/>
              </w:rPr>
              <w:t>4</w:t>
            </w:r>
          </w:p>
        </w:tc>
        <w:tc>
          <w:tcPr>
            <w:tcW w:w="1475" w:type="dxa"/>
            <w:shd w:val="clear" w:color="auto" w:fill="auto"/>
            <w:vAlign w:val="center"/>
          </w:tcPr>
          <w:p w14:paraId="47BA2261" w14:textId="77777777" w:rsidR="00851944" w:rsidRPr="00586A2F" w:rsidRDefault="00851944" w:rsidP="00585390">
            <w:pPr>
              <w:spacing w:line="276" w:lineRule="auto"/>
              <w:jc w:val="center"/>
              <w:rPr>
                <w:rFonts w:ascii="David" w:hAnsi="David"/>
                <w:szCs w:val="24"/>
                <w:rtl/>
              </w:rPr>
            </w:pPr>
            <w:r w:rsidRPr="00586A2F">
              <w:rPr>
                <w:rFonts w:ascii="David" w:hAnsi="David"/>
                <w:szCs w:val="24"/>
                <w:rtl/>
              </w:rPr>
              <w:t>4.2</w:t>
            </w:r>
          </w:p>
        </w:tc>
        <w:tc>
          <w:tcPr>
            <w:tcW w:w="4336" w:type="dxa"/>
            <w:shd w:val="clear" w:color="auto" w:fill="auto"/>
            <w:vAlign w:val="center"/>
          </w:tcPr>
          <w:p w14:paraId="4AC5B1B0" w14:textId="77777777" w:rsidR="00851944" w:rsidRPr="00586A2F" w:rsidRDefault="00851944" w:rsidP="00585390">
            <w:pPr>
              <w:spacing w:line="276" w:lineRule="auto"/>
              <w:jc w:val="both"/>
              <w:rPr>
                <w:rFonts w:ascii="David" w:hAnsi="David"/>
                <w:szCs w:val="24"/>
                <w:rtl/>
              </w:rPr>
            </w:pPr>
            <w:r w:rsidRPr="00586A2F">
              <w:rPr>
                <w:rFonts w:ascii="David" w:eastAsia="Times New Roman" w:hAnsi="David"/>
                <w:szCs w:val="24"/>
                <w:rtl/>
              </w:rPr>
              <w:t xml:space="preserve">אני עתיד לבצע </w:t>
            </w:r>
            <w:proofErr w:type="spellStart"/>
            <w:r w:rsidRPr="00586A2F">
              <w:rPr>
                <w:rFonts w:ascii="David" w:eastAsia="Times New Roman" w:hAnsi="David"/>
                <w:szCs w:val="24"/>
                <w:rtl/>
              </w:rPr>
              <w:t>פרוייקט</w:t>
            </w:r>
            <w:proofErr w:type="spellEnd"/>
            <w:r w:rsidRPr="00586A2F">
              <w:rPr>
                <w:rFonts w:ascii="David" w:eastAsia="Times New Roman" w:hAnsi="David"/>
                <w:szCs w:val="24"/>
                <w:rtl/>
              </w:rPr>
              <w:t xml:space="preserve"> גמר כמובן. אך טרם נקבע הנושא, מנחה </w:t>
            </w:r>
            <w:proofErr w:type="spellStart"/>
            <w:r w:rsidRPr="00586A2F">
              <w:rPr>
                <w:rFonts w:ascii="David" w:eastAsia="Times New Roman" w:hAnsi="David"/>
                <w:szCs w:val="24"/>
                <w:rtl/>
              </w:rPr>
              <w:t>וכו</w:t>
            </w:r>
            <w:proofErr w:type="spellEnd"/>
            <w:r w:rsidRPr="00586A2F">
              <w:rPr>
                <w:rFonts w:ascii="David" w:eastAsia="Times New Roman" w:hAnsi="David"/>
                <w:szCs w:val="24"/>
                <w:rtl/>
              </w:rPr>
              <w:t xml:space="preserve">'.. יש לי עוד שנה וחצי בערך עד להתחלת </w:t>
            </w:r>
            <w:proofErr w:type="spellStart"/>
            <w:r w:rsidRPr="00586A2F">
              <w:rPr>
                <w:rFonts w:ascii="David" w:eastAsia="Times New Roman" w:hAnsi="David"/>
                <w:szCs w:val="24"/>
                <w:rtl/>
              </w:rPr>
              <w:t>הפרוייקט</w:t>
            </w:r>
            <w:proofErr w:type="spellEnd"/>
            <w:r w:rsidRPr="00586A2F">
              <w:rPr>
                <w:rFonts w:ascii="David" w:eastAsia="Times New Roman" w:hAnsi="David"/>
                <w:szCs w:val="24"/>
                <w:rtl/>
              </w:rPr>
              <w:t>. מה לרשום לכם בטופס?</w:t>
            </w:r>
          </w:p>
        </w:tc>
        <w:tc>
          <w:tcPr>
            <w:tcW w:w="2609" w:type="dxa"/>
            <w:shd w:val="clear" w:color="auto" w:fill="auto"/>
            <w:vAlign w:val="center"/>
          </w:tcPr>
          <w:p w14:paraId="1D3E8D99" w14:textId="77777777" w:rsidR="00851944" w:rsidRPr="00A923F6" w:rsidRDefault="00191827" w:rsidP="00585390">
            <w:pPr>
              <w:spacing w:line="276" w:lineRule="auto"/>
              <w:jc w:val="both"/>
              <w:rPr>
                <w:rFonts w:ascii="David" w:hAnsi="David"/>
                <w:szCs w:val="24"/>
                <w:rtl/>
              </w:rPr>
            </w:pPr>
            <w:r w:rsidRPr="00A923F6">
              <w:rPr>
                <w:rFonts w:ascii="David" w:hAnsi="David" w:hint="cs"/>
                <w:szCs w:val="24"/>
                <w:rtl/>
              </w:rPr>
              <w:t>הוראות הקול קורא ברורות.</w:t>
            </w:r>
          </w:p>
        </w:tc>
      </w:tr>
      <w:tr w:rsidR="00A95629" w:rsidRPr="003C634F" w14:paraId="314A1F2E" w14:textId="77777777" w:rsidTr="00585390">
        <w:trPr>
          <w:jc w:val="center"/>
        </w:trPr>
        <w:tc>
          <w:tcPr>
            <w:tcW w:w="891" w:type="dxa"/>
            <w:shd w:val="clear" w:color="auto" w:fill="auto"/>
            <w:vAlign w:val="center"/>
          </w:tcPr>
          <w:p w14:paraId="19EDEE2C" w14:textId="643B0F50" w:rsidR="008E79C3" w:rsidRPr="003A1B71" w:rsidRDefault="008E79C3"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57D6D7F0" w14:textId="77777777" w:rsidR="008E79C3" w:rsidRPr="00586A2F" w:rsidRDefault="008E79C3" w:rsidP="00585390">
            <w:pPr>
              <w:spacing w:line="276" w:lineRule="auto"/>
              <w:jc w:val="center"/>
              <w:rPr>
                <w:rFonts w:ascii="David" w:hAnsi="David"/>
                <w:szCs w:val="24"/>
                <w:rtl/>
              </w:rPr>
            </w:pPr>
          </w:p>
        </w:tc>
        <w:tc>
          <w:tcPr>
            <w:tcW w:w="1475" w:type="dxa"/>
            <w:shd w:val="clear" w:color="auto" w:fill="auto"/>
            <w:vAlign w:val="center"/>
          </w:tcPr>
          <w:p w14:paraId="6826F6BD" w14:textId="77777777" w:rsidR="008E79C3" w:rsidRPr="00586A2F" w:rsidRDefault="008E79C3" w:rsidP="00585390">
            <w:pPr>
              <w:spacing w:line="276" w:lineRule="auto"/>
              <w:jc w:val="center"/>
              <w:rPr>
                <w:rFonts w:ascii="David" w:hAnsi="David"/>
                <w:szCs w:val="24"/>
                <w:rtl/>
              </w:rPr>
            </w:pPr>
          </w:p>
        </w:tc>
        <w:tc>
          <w:tcPr>
            <w:tcW w:w="4336" w:type="dxa"/>
            <w:shd w:val="clear" w:color="auto" w:fill="auto"/>
            <w:vAlign w:val="center"/>
          </w:tcPr>
          <w:p w14:paraId="39D4A7B9" w14:textId="77777777" w:rsidR="008E79C3" w:rsidRPr="00586A2F" w:rsidRDefault="008E79C3" w:rsidP="00585390">
            <w:pPr>
              <w:spacing w:line="276" w:lineRule="auto"/>
              <w:jc w:val="both"/>
              <w:rPr>
                <w:rFonts w:ascii="David" w:hAnsi="David"/>
                <w:szCs w:val="24"/>
              </w:rPr>
            </w:pPr>
            <w:r w:rsidRPr="00586A2F">
              <w:rPr>
                <w:rFonts w:ascii="David" w:hAnsi="David"/>
                <w:szCs w:val="24"/>
                <w:rtl/>
              </w:rPr>
              <w:t>יש לי שאלה לגבי המלגות לסטודנטים לתואר ראשון עד שלישי בתחומי האנרגיה ומדעי האדמה והים</w:t>
            </w:r>
          </w:p>
          <w:p w14:paraId="2E332FBC" w14:textId="77777777" w:rsidR="008E79C3" w:rsidRPr="00586A2F" w:rsidRDefault="008E79C3" w:rsidP="00585390">
            <w:pPr>
              <w:spacing w:line="276" w:lineRule="auto"/>
              <w:jc w:val="both"/>
              <w:rPr>
                <w:rFonts w:ascii="David" w:hAnsi="David"/>
                <w:szCs w:val="24"/>
                <w:rtl/>
              </w:rPr>
            </w:pPr>
            <w:r w:rsidRPr="00586A2F">
              <w:rPr>
                <w:rFonts w:ascii="David" w:hAnsi="David"/>
                <w:szCs w:val="24"/>
                <w:rtl/>
              </w:rPr>
              <w:t>הבנתי שזו לא שנה ראשונה ורציתי לדעת כמה סטודנטים בתואר ראשון קיבלו אותה שנה שעברה, ואם ידוע כמה בערך צפויים לקבל השנה? רק כדי להעריך את הסיכוי שלי</w:t>
            </w:r>
          </w:p>
        </w:tc>
        <w:tc>
          <w:tcPr>
            <w:tcW w:w="2609" w:type="dxa"/>
            <w:shd w:val="clear" w:color="auto" w:fill="auto"/>
            <w:vAlign w:val="center"/>
          </w:tcPr>
          <w:p w14:paraId="7CBB1CBB" w14:textId="1AAFB925" w:rsidR="008E79C3" w:rsidRPr="00A923F6" w:rsidRDefault="00191827" w:rsidP="00585390">
            <w:pPr>
              <w:spacing w:line="276" w:lineRule="auto"/>
              <w:jc w:val="both"/>
              <w:rPr>
                <w:rFonts w:ascii="David" w:hAnsi="David"/>
                <w:szCs w:val="24"/>
                <w:rtl/>
              </w:rPr>
            </w:pPr>
            <w:r w:rsidRPr="00A923F6">
              <w:rPr>
                <w:rFonts w:ascii="David" w:hAnsi="David" w:hint="cs"/>
                <w:szCs w:val="24"/>
                <w:rtl/>
              </w:rPr>
              <w:t>הבקשה נדחית.</w:t>
            </w:r>
          </w:p>
        </w:tc>
      </w:tr>
      <w:tr w:rsidR="00A95629" w:rsidRPr="003C634F" w14:paraId="258B3A87" w14:textId="77777777" w:rsidTr="00585390">
        <w:trPr>
          <w:jc w:val="center"/>
        </w:trPr>
        <w:tc>
          <w:tcPr>
            <w:tcW w:w="891" w:type="dxa"/>
            <w:shd w:val="clear" w:color="auto" w:fill="auto"/>
            <w:vAlign w:val="center"/>
          </w:tcPr>
          <w:p w14:paraId="19007B3A" w14:textId="48C7688C" w:rsidR="00DB1DD2" w:rsidRPr="003A1B71" w:rsidRDefault="00DB1DD2"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42841379" w14:textId="77777777" w:rsidR="00DB1DD2" w:rsidRPr="00586A2F" w:rsidRDefault="00DB1DD2" w:rsidP="00585390">
            <w:pPr>
              <w:spacing w:line="276" w:lineRule="auto"/>
              <w:jc w:val="center"/>
              <w:rPr>
                <w:rFonts w:ascii="David" w:hAnsi="David"/>
                <w:szCs w:val="24"/>
                <w:rtl/>
              </w:rPr>
            </w:pPr>
          </w:p>
        </w:tc>
        <w:tc>
          <w:tcPr>
            <w:tcW w:w="1475" w:type="dxa"/>
            <w:shd w:val="clear" w:color="auto" w:fill="auto"/>
            <w:vAlign w:val="center"/>
          </w:tcPr>
          <w:p w14:paraId="5FEBD3A9" w14:textId="77777777" w:rsidR="00DB1DD2" w:rsidRPr="00586A2F" w:rsidRDefault="00DB1DD2" w:rsidP="00585390">
            <w:pPr>
              <w:spacing w:line="276" w:lineRule="auto"/>
              <w:jc w:val="center"/>
              <w:rPr>
                <w:rFonts w:ascii="David" w:hAnsi="David"/>
                <w:szCs w:val="24"/>
                <w:rtl/>
              </w:rPr>
            </w:pPr>
          </w:p>
        </w:tc>
        <w:tc>
          <w:tcPr>
            <w:tcW w:w="4336" w:type="dxa"/>
            <w:shd w:val="clear" w:color="auto" w:fill="auto"/>
            <w:vAlign w:val="center"/>
          </w:tcPr>
          <w:p w14:paraId="7523D7E7" w14:textId="77777777" w:rsidR="00DB1DD2" w:rsidRPr="00586A2F" w:rsidRDefault="00DB1DD2" w:rsidP="00585390">
            <w:pPr>
              <w:spacing w:line="276" w:lineRule="auto"/>
              <w:jc w:val="both"/>
              <w:rPr>
                <w:rFonts w:ascii="David" w:hAnsi="David"/>
                <w:szCs w:val="24"/>
              </w:rPr>
            </w:pPr>
            <w:r w:rsidRPr="00586A2F">
              <w:rPr>
                <w:rFonts w:ascii="David" w:hAnsi="David"/>
                <w:szCs w:val="24"/>
                <w:rtl/>
              </w:rPr>
              <w:t>בקול הקורא שפרסמתן מספר הטלפון לוודא שהגיע מייל השאלות (עמוד 12) אינו תקין.</w:t>
            </w:r>
          </w:p>
          <w:p w14:paraId="7B1EAD21" w14:textId="77777777" w:rsidR="00DB1DD2" w:rsidRPr="00586A2F" w:rsidRDefault="00DB1DD2" w:rsidP="00585390">
            <w:pPr>
              <w:spacing w:line="276" w:lineRule="auto"/>
              <w:jc w:val="both"/>
              <w:rPr>
                <w:rFonts w:ascii="David" w:hAnsi="David"/>
                <w:szCs w:val="24"/>
              </w:rPr>
            </w:pPr>
            <w:r w:rsidRPr="00586A2F">
              <w:rPr>
                <w:rFonts w:ascii="David" w:hAnsi="David"/>
                <w:szCs w:val="24"/>
                <w:rtl/>
              </w:rPr>
              <w:t>יש שם ספרה מיותרת. אנא עדכנו אותי מהו המספר התקין?</w:t>
            </w:r>
          </w:p>
          <w:p w14:paraId="62E4C0B3" w14:textId="77777777" w:rsidR="00DB1DD2" w:rsidRPr="00586A2F" w:rsidRDefault="00DB1DD2" w:rsidP="00585390">
            <w:pPr>
              <w:spacing w:line="276" w:lineRule="auto"/>
              <w:jc w:val="both"/>
              <w:rPr>
                <w:rFonts w:ascii="David" w:hAnsi="David"/>
                <w:szCs w:val="24"/>
                <w:rtl/>
              </w:rPr>
            </w:pPr>
          </w:p>
        </w:tc>
        <w:tc>
          <w:tcPr>
            <w:tcW w:w="2609" w:type="dxa"/>
            <w:shd w:val="clear" w:color="auto" w:fill="auto"/>
            <w:vAlign w:val="center"/>
          </w:tcPr>
          <w:p w14:paraId="7CC17AA6" w14:textId="77777777" w:rsidR="00DB1DD2" w:rsidRPr="00A923F6" w:rsidRDefault="00191827" w:rsidP="00585390">
            <w:pPr>
              <w:spacing w:line="276" w:lineRule="auto"/>
              <w:jc w:val="both"/>
              <w:rPr>
                <w:rFonts w:ascii="David" w:hAnsi="David"/>
                <w:szCs w:val="24"/>
                <w:rtl/>
              </w:rPr>
            </w:pPr>
            <w:r w:rsidRPr="00A923F6">
              <w:rPr>
                <w:rFonts w:ascii="David" w:hAnsi="David" w:hint="cs"/>
                <w:szCs w:val="24"/>
                <w:rtl/>
              </w:rPr>
              <w:t>ראו תיקון במסמכי הקול קורא. הטלפון הנכון הוא: 074-7681764.</w:t>
            </w:r>
          </w:p>
        </w:tc>
      </w:tr>
      <w:tr w:rsidR="00A95629" w:rsidRPr="003C634F" w14:paraId="0F5E5E24" w14:textId="77777777" w:rsidTr="00585390">
        <w:trPr>
          <w:jc w:val="center"/>
        </w:trPr>
        <w:tc>
          <w:tcPr>
            <w:tcW w:w="891" w:type="dxa"/>
            <w:shd w:val="clear" w:color="auto" w:fill="auto"/>
            <w:vAlign w:val="center"/>
          </w:tcPr>
          <w:p w14:paraId="69510935" w14:textId="25029FB3" w:rsidR="00DB1DD2" w:rsidRPr="003A1B71" w:rsidRDefault="00DB1DD2"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64DB30FC" w14:textId="77777777" w:rsidR="00DB1DD2" w:rsidRPr="00586A2F" w:rsidRDefault="00DB1DD2" w:rsidP="00585390">
            <w:pPr>
              <w:spacing w:line="276" w:lineRule="auto"/>
              <w:jc w:val="center"/>
              <w:rPr>
                <w:rFonts w:ascii="David" w:hAnsi="David"/>
                <w:szCs w:val="24"/>
                <w:rtl/>
              </w:rPr>
            </w:pPr>
          </w:p>
        </w:tc>
        <w:tc>
          <w:tcPr>
            <w:tcW w:w="1475" w:type="dxa"/>
            <w:shd w:val="clear" w:color="auto" w:fill="auto"/>
            <w:vAlign w:val="center"/>
          </w:tcPr>
          <w:p w14:paraId="47F3219E" w14:textId="77777777" w:rsidR="00DB1DD2" w:rsidRPr="00586A2F" w:rsidRDefault="00DB1DD2" w:rsidP="00585390">
            <w:pPr>
              <w:spacing w:line="276" w:lineRule="auto"/>
              <w:jc w:val="center"/>
              <w:rPr>
                <w:rFonts w:ascii="David" w:hAnsi="David"/>
                <w:szCs w:val="24"/>
                <w:rtl/>
              </w:rPr>
            </w:pPr>
          </w:p>
        </w:tc>
        <w:tc>
          <w:tcPr>
            <w:tcW w:w="4336" w:type="dxa"/>
            <w:shd w:val="clear" w:color="auto" w:fill="auto"/>
            <w:vAlign w:val="center"/>
          </w:tcPr>
          <w:p w14:paraId="555D7DB8" w14:textId="77777777" w:rsidR="00DB1DD2" w:rsidRPr="00586A2F" w:rsidRDefault="00DB1DD2" w:rsidP="00585390">
            <w:pPr>
              <w:spacing w:line="276" w:lineRule="auto"/>
              <w:jc w:val="both"/>
              <w:rPr>
                <w:rFonts w:ascii="David" w:hAnsi="David"/>
                <w:szCs w:val="24"/>
              </w:rPr>
            </w:pPr>
            <w:r w:rsidRPr="00586A2F">
              <w:rPr>
                <w:rFonts w:ascii="David" w:hAnsi="David"/>
                <w:szCs w:val="24"/>
                <w:rtl/>
              </w:rPr>
              <w:t>מדוע צורפה בקשת המשך לקול הקורא?</w:t>
            </w:r>
          </w:p>
          <w:p w14:paraId="7EACD514" w14:textId="77777777" w:rsidR="00DB1DD2" w:rsidRPr="00586A2F" w:rsidRDefault="00DB1DD2" w:rsidP="00585390">
            <w:pPr>
              <w:spacing w:line="276" w:lineRule="auto"/>
              <w:jc w:val="both"/>
              <w:rPr>
                <w:rFonts w:ascii="David" w:hAnsi="David"/>
                <w:szCs w:val="24"/>
              </w:rPr>
            </w:pPr>
            <w:r w:rsidRPr="00586A2F">
              <w:rPr>
                <w:rFonts w:ascii="David" w:hAnsi="David"/>
                <w:szCs w:val="24"/>
                <w:rtl/>
              </w:rPr>
              <w:t>הרי מדובר במועמדים חדשים.</w:t>
            </w:r>
          </w:p>
          <w:p w14:paraId="47776D48" w14:textId="77777777" w:rsidR="00DB1DD2" w:rsidRPr="00586A2F" w:rsidRDefault="00DB1DD2" w:rsidP="00585390">
            <w:pPr>
              <w:spacing w:line="276" w:lineRule="auto"/>
              <w:jc w:val="both"/>
              <w:rPr>
                <w:rFonts w:ascii="David" w:hAnsi="David"/>
                <w:szCs w:val="24"/>
                <w:rtl/>
              </w:rPr>
            </w:pPr>
            <w:r w:rsidRPr="00586A2F">
              <w:rPr>
                <w:rFonts w:ascii="David" w:hAnsi="David"/>
                <w:szCs w:val="24"/>
                <w:rtl/>
              </w:rPr>
              <w:t>האם עליהם למלא את הבקשה הזו?</w:t>
            </w:r>
          </w:p>
        </w:tc>
        <w:tc>
          <w:tcPr>
            <w:tcW w:w="2609" w:type="dxa"/>
            <w:shd w:val="clear" w:color="auto" w:fill="auto"/>
            <w:vAlign w:val="center"/>
          </w:tcPr>
          <w:p w14:paraId="4BA8374D" w14:textId="77777777" w:rsidR="00DB1DD2" w:rsidRPr="00A923F6" w:rsidRDefault="00CC6BCA" w:rsidP="00585390">
            <w:pPr>
              <w:spacing w:line="276" w:lineRule="auto"/>
              <w:jc w:val="both"/>
              <w:rPr>
                <w:rFonts w:ascii="David" w:hAnsi="David"/>
                <w:szCs w:val="24"/>
                <w:rtl/>
              </w:rPr>
            </w:pPr>
            <w:r w:rsidRPr="00A923F6">
              <w:rPr>
                <w:rFonts w:ascii="David" w:hAnsi="David" w:hint="cs"/>
                <w:szCs w:val="24"/>
                <w:rtl/>
              </w:rPr>
              <w:t>ראו סעיף 8 בקול קורא.</w:t>
            </w:r>
          </w:p>
        </w:tc>
      </w:tr>
      <w:tr w:rsidR="00A95629" w:rsidRPr="003C634F" w14:paraId="0A10A86E" w14:textId="77777777" w:rsidTr="00585390">
        <w:trPr>
          <w:jc w:val="center"/>
        </w:trPr>
        <w:tc>
          <w:tcPr>
            <w:tcW w:w="891" w:type="dxa"/>
            <w:shd w:val="clear" w:color="auto" w:fill="auto"/>
            <w:vAlign w:val="center"/>
          </w:tcPr>
          <w:p w14:paraId="324E4466" w14:textId="70B54B86" w:rsidR="009563D6" w:rsidRPr="003A1B71" w:rsidRDefault="009563D6"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7FA2D52B" w14:textId="77777777" w:rsidR="009563D6" w:rsidRPr="00586A2F" w:rsidRDefault="009563D6" w:rsidP="00585390">
            <w:pPr>
              <w:spacing w:line="276" w:lineRule="auto"/>
              <w:jc w:val="center"/>
              <w:rPr>
                <w:rFonts w:ascii="David" w:hAnsi="David"/>
                <w:szCs w:val="24"/>
                <w:rtl/>
              </w:rPr>
            </w:pPr>
          </w:p>
        </w:tc>
        <w:tc>
          <w:tcPr>
            <w:tcW w:w="1475" w:type="dxa"/>
            <w:shd w:val="clear" w:color="auto" w:fill="auto"/>
            <w:vAlign w:val="center"/>
          </w:tcPr>
          <w:p w14:paraId="24D8C3D7" w14:textId="77777777" w:rsidR="009563D6" w:rsidRPr="00586A2F" w:rsidRDefault="009563D6" w:rsidP="00585390">
            <w:pPr>
              <w:spacing w:line="276" w:lineRule="auto"/>
              <w:jc w:val="center"/>
              <w:rPr>
                <w:rFonts w:ascii="David" w:hAnsi="David"/>
                <w:szCs w:val="24"/>
                <w:rtl/>
              </w:rPr>
            </w:pPr>
          </w:p>
        </w:tc>
        <w:tc>
          <w:tcPr>
            <w:tcW w:w="4336" w:type="dxa"/>
            <w:shd w:val="clear" w:color="auto" w:fill="auto"/>
            <w:vAlign w:val="center"/>
          </w:tcPr>
          <w:p w14:paraId="2ADDD444" w14:textId="77777777" w:rsidR="009563D6" w:rsidRPr="00586A2F" w:rsidRDefault="009563D6" w:rsidP="00585390">
            <w:pPr>
              <w:spacing w:line="276" w:lineRule="auto"/>
              <w:jc w:val="both"/>
              <w:rPr>
                <w:rFonts w:ascii="David" w:hAnsi="David"/>
                <w:szCs w:val="24"/>
              </w:rPr>
            </w:pPr>
            <w:r w:rsidRPr="00586A2F">
              <w:rPr>
                <w:rFonts w:ascii="David" w:hAnsi="David"/>
                <w:szCs w:val="24"/>
                <w:rtl/>
              </w:rPr>
              <w:t>שאלה לגבי תנאי סף- דוקטורנט שמקבל ממשרד האנרגיה גרנט.</w:t>
            </w:r>
          </w:p>
          <w:p w14:paraId="1B250148" w14:textId="77777777" w:rsidR="009563D6" w:rsidRPr="00586A2F" w:rsidRDefault="009563D6" w:rsidP="00585390">
            <w:pPr>
              <w:spacing w:line="276" w:lineRule="auto"/>
              <w:jc w:val="both"/>
              <w:rPr>
                <w:rFonts w:ascii="David" w:hAnsi="David"/>
                <w:szCs w:val="24"/>
              </w:rPr>
            </w:pPr>
            <w:r w:rsidRPr="00586A2F">
              <w:rPr>
                <w:rFonts w:ascii="David" w:hAnsi="David"/>
                <w:szCs w:val="24"/>
                <w:rtl/>
              </w:rPr>
              <w:t>האם יכול להגיש בקשה גם למלגה זו?</w:t>
            </w:r>
          </w:p>
          <w:p w14:paraId="75AEF30E" w14:textId="77777777" w:rsidR="009563D6" w:rsidRPr="00586A2F" w:rsidRDefault="009563D6" w:rsidP="00585390">
            <w:pPr>
              <w:spacing w:line="276" w:lineRule="auto"/>
              <w:jc w:val="both"/>
              <w:rPr>
                <w:rFonts w:ascii="David" w:hAnsi="David"/>
                <w:szCs w:val="24"/>
                <w:rtl/>
              </w:rPr>
            </w:pPr>
          </w:p>
        </w:tc>
        <w:tc>
          <w:tcPr>
            <w:tcW w:w="2609" w:type="dxa"/>
            <w:shd w:val="clear" w:color="auto" w:fill="auto"/>
            <w:vAlign w:val="center"/>
          </w:tcPr>
          <w:p w14:paraId="53AF605D" w14:textId="77777777" w:rsidR="009563D6" w:rsidRPr="00A923F6" w:rsidRDefault="00CC6BCA" w:rsidP="00585390">
            <w:pPr>
              <w:spacing w:line="276" w:lineRule="auto"/>
              <w:jc w:val="both"/>
              <w:rPr>
                <w:rFonts w:ascii="David" w:hAnsi="David"/>
                <w:szCs w:val="24"/>
                <w:rtl/>
              </w:rPr>
            </w:pPr>
            <w:r w:rsidRPr="00A923F6">
              <w:rPr>
                <w:rFonts w:ascii="David" w:hAnsi="David" w:hint="cs"/>
                <w:szCs w:val="24"/>
                <w:rtl/>
              </w:rPr>
              <w:t>ראו מענה לשאלה 4 לעיל.</w:t>
            </w:r>
          </w:p>
        </w:tc>
      </w:tr>
      <w:tr w:rsidR="00A95629" w:rsidRPr="003C634F" w14:paraId="08FF8630" w14:textId="77777777" w:rsidTr="00585390">
        <w:trPr>
          <w:jc w:val="center"/>
        </w:trPr>
        <w:tc>
          <w:tcPr>
            <w:tcW w:w="891" w:type="dxa"/>
            <w:shd w:val="clear" w:color="auto" w:fill="auto"/>
            <w:vAlign w:val="center"/>
          </w:tcPr>
          <w:p w14:paraId="3C1A32DE" w14:textId="761F480A" w:rsidR="009563D6" w:rsidRPr="003A1B71" w:rsidRDefault="009563D6"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541E3D3F" w14:textId="77777777" w:rsidR="009563D6" w:rsidRPr="00586A2F" w:rsidRDefault="009563D6" w:rsidP="00585390">
            <w:pPr>
              <w:spacing w:line="276" w:lineRule="auto"/>
              <w:jc w:val="center"/>
              <w:rPr>
                <w:rFonts w:ascii="David" w:hAnsi="David"/>
                <w:szCs w:val="24"/>
                <w:rtl/>
              </w:rPr>
            </w:pPr>
          </w:p>
        </w:tc>
        <w:tc>
          <w:tcPr>
            <w:tcW w:w="1475" w:type="dxa"/>
            <w:shd w:val="clear" w:color="auto" w:fill="auto"/>
            <w:vAlign w:val="center"/>
          </w:tcPr>
          <w:p w14:paraId="2720887C" w14:textId="77777777" w:rsidR="009563D6" w:rsidRPr="00586A2F" w:rsidRDefault="009563D6" w:rsidP="00585390">
            <w:pPr>
              <w:spacing w:line="276" w:lineRule="auto"/>
              <w:jc w:val="center"/>
              <w:rPr>
                <w:rFonts w:ascii="David" w:hAnsi="David"/>
                <w:szCs w:val="24"/>
                <w:rtl/>
              </w:rPr>
            </w:pPr>
          </w:p>
        </w:tc>
        <w:tc>
          <w:tcPr>
            <w:tcW w:w="4336" w:type="dxa"/>
            <w:shd w:val="clear" w:color="auto" w:fill="auto"/>
            <w:vAlign w:val="center"/>
          </w:tcPr>
          <w:p w14:paraId="2620B46C" w14:textId="625E79E9" w:rsidR="009563D6" w:rsidRPr="00586A2F" w:rsidRDefault="009563D6" w:rsidP="00585390">
            <w:pPr>
              <w:spacing w:line="276" w:lineRule="auto"/>
              <w:jc w:val="both"/>
              <w:rPr>
                <w:rFonts w:ascii="David" w:hAnsi="David"/>
                <w:szCs w:val="24"/>
              </w:rPr>
            </w:pPr>
            <w:r w:rsidRPr="00586A2F">
              <w:rPr>
                <w:rFonts w:ascii="David" w:hAnsi="David"/>
                <w:szCs w:val="24"/>
                <w:rtl/>
              </w:rPr>
              <w:t>אני דוקטורנט בפקולטה להנדסה מכנית</w:t>
            </w:r>
          </w:p>
          <w:p w14:paraId="4FB64FA0" w14:textId="5D77C5B2" w:rsidR="009563D6" w:rsidRPr="00586A2F" w:rsidRDefault="009563D6" w:rsidP="00585390">
            <w:pPr>
              <w:spacing w:line="276" w:lineRule="auto"/>
              <w:jc w:val="both"/>
              <w:rPr>
                <w:rFonts w:ascii="David" w:hAnsi="David"/>
                <w:szCs w:val="24"/>
              </w:rPr>
            </w:pPr>
            <w:r w:rsidRPr="00586A2F">
              <w:rPr>
                <w:rFonts w:ascii="David" w:hAnsi="David"/>
                <w:szCs w:val="24"/>
                <w:rtl/>
              </w:rPr>
              <w:t>אני מעוניין בהגשת בקשה למלגה מטעם משרד האנרגיה (</w:t>
            </w:r>
            <w:r w:rsidRPr="00586A2F">
              <w:rPr>
                <w:rFonts w:ascii="David" w:hAnsi="David"/>
                <w:color w:val="000000"/>
                <w:szCs w:val="24"/>
                <w:rtl/>
              </w:rPr>
              <w:t>קול קורא מספר 3/2023 מלגות לסטודנטים לתואר ראשון עד שלישי בתחומי האנרגיה ומדעי האדמה והים)</w:t>
            </w:r>
          </w:p>
          <w:p w14:paraId="20199667" w14:textId="56E826A3" w:rsidR="009563D6" w:rsidRDefault="009563D6" w:rsidP="00585390">
            <w:pPr>
              <w:spacing w:line="276" w:lineRule="auto"/>
              <w:jc w:val="both"/>
              <w:rPr>
                <w:rFonts w:ascii="David" w:hAnsi="David"/>
                <w:szCs w:val="24"/>
                <w:rtl/>
              </w:rPr>
            </w:pPr>
            <w:r w:rsidRPr="00586A2F">
              <w:rPr>
                <w:rFonts w:ascii="David" w:hAnsi="David"/>
                <w:szCs w:val="24"/>
                <w:rtl/>
              </w:rPr>
              <w:t xml:space="preserve">ברצוני לשאול האם ניתן לקבל את המלגה כאשר </w:t>
            </w:r>
            <w:proofErr w:type="spellStart"/>
            <w:r w:rsidRPr="00586A2F">
              <w:rPr>
                <w:rFonts w:ascii="David" w:hAnsi="David"/>
                <w:szCs w:val="24"/>
                <w:rtl/>
              </w:rPr>
              <w:t>הגרנט</w:t>
            </w:r>
            <w:proofErr w:type="spellEnd"/>
            <w:r w:rsidRPr="00586A2F">
              <w:rPr>
                <w:rFonts w:ascii="David" w:hAnsi="David"/>
                <w:szCs w:val="24"/>
                <w:rtl/>
              </w:rPr>
              <w:t xml:space="preserve"> של המחקר בו אני עוסק גם הוא ממשרד האנרגיה? כלומר, האם אני עומד בתקנון או שהסעיף המצורף חל עלי ועל כן אינני יכול להגיש?</w:t>
            </w:r>
          </w:p>
          <w:p w14:paraId="10ABA8C4" w14:textId="77777777" w:rsidR="00DE4EDA" w:rsidRDefault="00DE4EDA" w:rsidP="00585390">
            <w:pPr>
              <w:spacing w:line="276" w:lineRule="auto"/>
              <w:jc w:val="both"/>
              <w:rPr>
                <w:rFonts w:ascii="David" w:hAnsi="David"/>
                <w:szCs w:val="24"/>
                <w:rtl/>
              </w:rPr>
            </w:pPr>
          </w:p>
          <w:p w14:paraId="24761549" w14:textId="77777777" w:rsidR="00DE4EDA" w:rsidRPr="00586A2F" w:rsidRDefault="00DE4EDA" w:rsidP="00585390">
            <w:pPr>
              <w:spacing w:line="276" w:lineRule="auto"/>
              <w:jc w:val="both"/>
              <w:rPr>
                <w:rFonts w:ascii="David" w:hAnsi="David"/>
                <w:szCs w:val="24"/>
                <w:rtl/>
              </w:rPr>
            </w:pPr>
          </w:p>
          <w:p w14:paraId="611B6031" w14:textId="77777777" w:rsidR="009563D6" w:rsidRPr="00586A2F" w:rsidRDefault="009563D6" w:rsidP="00585390">
            <w:pPr>
              <w:spacing w:line="276" w:lineRule="auto"/>
              <w:jc w:val="both"/>
              <w:rPr>
                <w:rFonts w:ascii="David" w:hAnsi="David"/>
                <w:szCs w:val="24"/>
              </w:rPr>
            </w:pPr>
            <w:r w:rsidRPr="00586A2F">
              <w:rPr>
                <w:rFonts w:ascii="David" w:hAnsi="David"/>
                <w:noProof/>
                <w:szCs w:val="24"/>
              </w:rPr>
              <w:drawing>
                <wp:inline distT="0" distB="0" distL="0" distR="0" wp14:anchorId="1DE036F1" wp14:editId="3DA87193">
                  <wp:extent cx="2206023" cy="1098819"/>
                  <wp:effectExtent l="0" t="0" r="3810" b="635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74213" cy="1132784"/>
                          </a:xfrm>
                          <a:prstGeom prst="rect">
                            <a:avLst/>
                          </a:prstGeom>
                          <a:noFill/>
                        </pic:spPr>
                      </pic:pic>
                    </a:graphicData>
                  </a:graphic>
                </wp:inline>
              </w:drawing>
            </w:r>
          </w:p>
          <w:p w14:paraId="72462D5C" w14:textId="77777777" w:rsidR="009563D6" w:rsidRPr="00586A2F" w:rsidRDefault="009563D6" w:rsidP="00585390">
            <w:pPr>
              <w:spacing w:line="276" w:lineRule="auto"/>
              <w:jc w:val="both"/>
              <w:rPr>
                <w:rFonts w:ascii="David" w:hAnsi="David"/>
                <w:color w:val="1F497D"/>
                <w:szCs w:val="24"/>
                <w:rtl/>
              </w:rPr>
            </w:pPr>
          </w:p>
        </w:tc>
        <w:tc>
          <w:tcPr>
            <w:tcW w:w="2609" w:type="dxa"/>
            <w:shd w:val="clear" w:color="auto" w:fill="auto"/>
            <w:vAlign w:val="center"/>
          </w:tcPr>
          <w:p w14:paraId="09472267" w14:textId="77777777" w:rsidR="009563D6" w:rsidRPr="00A923F6" w:rsidRDefault="00CC6BCA" w:rsidP="00585390">
            <w:pPr>
              <w:spacing w:line="276" w:lineRule="auto"/>
              <w:jc w:val="both"/>
              <w:rPr>
                <w:rFonts w:ascii="David" w:hAnsi="David"/>
                <w:szCs w:val="24"/>
                <w:rtl/>
              </w:rPr>
            </w:pPr>
            <w:r w:rsidRPr="00A923F6">
              <w:rPr>
                <w:rFonts w:ascii="David" w:hAnsi="David" w:hint="cs"/>
                <w:szCs w:val="24"/>
                <w:rtl/>
              </w:rPr>
              <w:t>ראו מענה לשאלה 4 לעיל.</w:t>
            </w:r>
          </w:p>
        </w:tc>
      </w:tr>
      <w:tr w:rsidR="00A95629" w:rsidRPr="003C634F" w14:paraId="6987E544" w14:textId="77777777" w:rsidTr="00585390">
        <w:trPr>
          <w:jc w:val="center"/>
        </w:trPr>
        <w:tc>
          <w:tcPr>
            <w:tcW w:w="891" w:type="dxa"/>
            <w:shd w:val="clear" w:color="auto" w:fill="auto"/>
            <w:vAlign w:val="center"/>
          </w:tcPr>
          <w:p w14:paraId="4DCB9ED4" w14:textId="291BAB49" w:rsidR="00947F06" w:rsidRPr="003A1B71" w:rsidRDefault="00947F06"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1798F81F" w14:textId="77777777" w:rsidR="00947F06" w:rsidRPr="00586A2F" w:rsidRDefault="00947F06" w:rsidP="00585390">
            <w:pPr>
              <w:spacing w:line="276" w:lineRule="auto"/>
              <w:jc w:val="center"/>
              <w:rPr>
                <w:rFonts w:ascii="David" w:hAnsi="David"/>
                <w:szCs w:val="24"/>
                <w:rtl/>
              </w:rPr>
            </w:pPr>
            <w:r w:rsidRPr="00586A2F">
              <w:rPr>
                <w:rFonts w:ascii="David" w:hAnsi="David"/>
                <w:szCs w:val="24"/>
                <w:rtl/>
              </w:rPr>
              <w:t>14-15</w:t>
            </w:r>
          </w:p>
        </w:tc>
        <w:tc>
          <w:tcPr>
            <w:tcW w:w="1475" w:type="dxa"/>
            <w:shd w:val="clear" w:color="auto" w:fill="auto"/>
            <w:vAlign w:val="center"/>
          </w:tcPr>
          <w:p w14:paraId="62736D37" w14:textId="77777777" w:rsidR="00947F06" w:rsidRPr="00586A2F" w:rsidRDefault="00947F06" w:rsidP="00585390">
            <w:pPr>
              <w:spacing w:line="276" w:lineRule="auto"/>
              <w:jc w:val="center"/>
              <w:rPr>
                <w:rFonts w:ascii="David" w:hAnsi="David"/>
                <w:szCs w:val="24"/>
                <w:rtl/>
              </w:rPr>
            </w:pPr>
            <w:r w:rsidRPr="00586A2F">
              <w:rPr>
                <w:rFonts w:ascii="David" w:hAnsi="David"/>
                <w:szCs w:val="24"/>
                <w:rtl/>
              </w:rPr>
              <w:t>2</w:t>
            </w:r>
          </w:p>
        </w:tc>
        <w:tc>
          <w:tcPr>
            <w:tcW w:w="4336" w:type="dxa"/>
            <w:shd w:val="clear" w:color="auto" w:fill="auto"/>
            <w:vAlign w:val="center"/>
          </w:tcPr>
          <w:p w14:paraId="0131BA6A" w14:textId="231F276A" w:rsidR="00947F06" w:rsidRPr="00586A2F" w:rsidRDefault="00947F06" w:rsidP="00585390">
            <w:pPr>
              <w:spacing w:line="276" w:lineRule="auto"/>
              <w:jc w:val="both"/>
              <w:rPr>
                <w:rFonts w:ascii="David" w:hAnsi="David"/>
                <w:szCs w:val="24"/>
                <w:rtl/>
              </w:rPr>
            </w:pPr>
            <w:r w:rsidRPr="00586A2F">
              <w:rPr>
                <w:rFonts w:ascii="David" w:hAnsi="David"/>
                <w:szCs w:val="24"/>
                <w:rtl/>
              </w:rPr>
              <w:t>האם המסמכים המפורטים בסעיף זה צריכים להיות בשפה העברית?</w:t>
            </w:r>
          </w:p>
          <w:p w14:paraId="6BC92968" w14:textId="7D37CC12" w:rsidR="00947F06" w:rsidRPr="00586A2F" w:rsidRDefault="00947F06" w:rsidP="00585390">
            <w:pPr>
              <w:spacing w:line="276" w:lineRule="auto"/>
              <w:jc w:val="both"/>
              <w:rPr>
                <w:rFonts w:ascii="David" w:hAnsi="David"/>
                <w:szCs w:val="24"/>
                <w:rtl/>
              </w:rPr>
            </w:pPr>
            <w:r w:rsidRPr="00586A2F">
              <w:rPr>
                <w:rFonts w:ascii="David" w:hAnsi="David"/>
                <w:szCs w:val="24"/>
                <w:rtl/>
              </w:rPr>
              <w:t>אילו מסמכים צריכים להיות בעברית ואילו יכולים להיות באנגלית?</w:t>
            </w:r>
          </w:p>
        </w:tc>
        <w:tc>
          <w:tcPr>
            <w:tcW w:w="2609" w:type="dxa"/>
            <w:shd w:val="clear" w:color="auto" w:fill="auto"/>
            <w:vAlign w:val="center"/>
          </w:tcPr>
          <w:p w14:paraId="1F465DC4" w14:textId="77777777" w:rsidR="00947F06" w:rsidRPr="00A923F6" w:rsidRDefault="00CC6BCA" w:rsidP="00585390">
            <w:pPr>
              <w:spacing w:line="276" w:lineRule="auto"/>
              <w:jc w:val="both"/>
              <w:rPr>
                <w:rFonts w:ascii="David" w:hAnsi="David"/>
                <w:szCs w:val="24"/>
                <w:rtl/>
              </w:rPr>
            </w:pPr>
            <w:r w:rsidRPr="00A923F6">
              <w:rPr>
                <w:rFonts w:ascii="David" w:hAnsi="David" w:hint="cs"/>
                <w:szCs w:val="24"/>
                <w:rtl/>
              </w:rPr>
              <w:t>ראו תוספת הבהרה בסוף עמוד 15 בנספח א'.</w:t>
            </w:r>
          </w:p>
        </w:tc>
      </w:tr>
      <w:tr w:rsidR="00A95629" w:rsidRPr="003C634F" w14:paraId="305AF002" w14:textId="77777777" w:rsidTr="00585390">
        <w:trPr>
          <w:jc w:val="center"/>
        </w:trPr>
        <w:tc>
          <w:tcPr>
            <w:tcW w:w="891" w:type="dxa"/>
            <w:shd w:val="clear" w:color="auto" w:fill="auto"/>
            <w:vAlign w:val="center"/>
          </w:tcPr>
          <w:p w14:paraId="1D736355" w14:textId="2586C88B" w:rsidR="00947F06" w:rsidRPr="003A1B71" w:rsidRDefault="00947F06"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6EB6707E" w14:textId="77777777" w:rsidR="00947F06" w:rsidRPr="00586A2F" w:rsidRDefault="00947F06" w:rsidP="00585390">
            <w:pPr>
              <w:spacing w:line="276" w:lineRule="auto"/>
              <w:jc w:val="center"/>
              <w:rPr>
                <w:rFonts w:ascii="David" w:hAnsi="David"/>
                <w:szCs w:val="24"/>
                <w:rtl/>
              </w:rPr>
            </w:pPr>
            <w:r w:rsidRPr="00586A2F">
              <w:rPr>
                <w:rFonts w:ascii="David" w:hAnsi="David"/>
                <w:szCs w:val="24"/>
                <w:rtl/>
              </w:rPr>
              <w:t>15</w:t>
            </w:r>
          </w:p>
        </w:tc>
        <w:tc>
          <w:tcPr>
            <w:tcW w:w="1475" w:type="dxa"/>
            <w:shd w:val="clear" w:color="auto" w:fill="auto"/>
            <w:vAlign w:val="center"/>
          </w:tcPr>
          <w:p w14:paraId="68068FF3" w14:textId="77777777" w:rsidR="00947F06" w:rsidRPr="00586A2F" w:rsidRDefault="00947F06" w:rsidP="00585390">
            <w:pPr>
              <w:spacing w:line="276" w:lineRule="auto"/>
              <w:jc w:val="center"/>
              <w:rPr>
                <w:rFonts w:ascii="David" w:hAnsi="David"/>
                <w:szCs w:val="24"/>
                <w:rtl/>
              </w:rPr>
            </w:pPr>
            <w:r w:rsidRPr="00586A2F">
              <w:rPr>
                <w:rFonts w:ascii="David" w:hAnsi="David"/>
                <w:szCs w:val="24"/>
                <w:rtl/>
              </w:rPr>
              <w:t>3</w:t>
            </w:r>
          </w:p>
        </w:tc>
        <w:tc>
          <w:tcPr>
            <w:tcW w:w="4336" w:type="dxa"/>
            <w:shd w:val="clear" w:color="auto" w:fill="auto"/>
            <w:vAlign w:val="center"/>
          </w:tcPr>
          <w:p w14:paraId="5ECD58FB" w14:textId="77777777" w:rsidR="00947F06" w:rsidRPr="00586A2F" w:rsidRDefault="00947F06" w:rsidP="00585390">
            <w:pPr>
              <w:spacing w:line="276" w:lineRule="auto"/>
              <w:jc w:val="both"/>
              <w:rPr>
                <w:rFonts w:ascii="David" w:hAnsi="David"/>
                <w:szCs w:val="24"/>
                <w:rtl/>
              </w:rPr>
            </w:pPr>
            <w:r w:rsidRPr="00586A2F">
              <w:rPr>
                <w:rFonts w:ascii="David" w:hAnsi="David"/>
                <w:szCs w:val="24"/>
                <w:rtl/>
              </w:rPr>
              <w:t xml:space="preserve">האם </w:t>
            </w:r>
            <w:proofErr w:type="spellStart"/>
            <w:r w:rsidRPr="00586A2F">
              <w:rPr>
                <w:rFonts w:ascii="David" w:hAnsi="David"/>
                <w:szCs w:val="24"/>
                <w:rtl/>
              </w:rPr>
              <w:t>תוכנית</w:t>
            </w:r>
            <w:proofErr w:type="spellEnd"/>
            <w:r w:rsidRPr="00586A2F">
              <w:rPr>
                <w:rFonts w:ascii="David" w:hAnsi="David"/>
                <w:szCs w:val="24"/>
                <w:rtl/>
              </w:rPr>
              <w:t xml:space="preserve"> עבודת המחקר יכולה להיות כתובה באנגלית</w:t>
            </w:r>
          </w:p>
        </w:tc>
        <w:tc>
          <w:tcPr>
            <w:tcW w:w="2609" w:type="dxa"/>
            <w:shd w:val="clear" w:color="auto" w:fill="auto"/>
            <w:vAlign w:val="center"/>
          </w:tcPr>
          <w:p w14:paraId="06DB911E" w14:textId="77777777" w:rsidR="00947F06" w:rsidRPr="00A923F6" w:rsidRDefault="00CC6BCA" w:rsidP="00585390">
            <w:pPr>
              <w:spacing w:line="276" w:lineRule="auto"/>
              <w:jc w:val="both"/>
              <w:rPr>
                <w:rFonts w:ascii="David" w:hAnsi="David"/>
                <w:szCs w:val="24"/>
                <w:rtl/>
              </w:rPr>
            </w:pPr>
            <w:r w:rsidRPr="00A923F6">
              <w:rPr>
                <w:rFonts w:ascii="David" w:hAnsi="David" w:hint="cs"/>
                <w:szCs w:val="24"/>
                <w:rtl/>
              </w:rPr>
              <w:t>ראו מענה לשאלה 17 לעיל.</w:t>
            </w:r>
          </w:p>
        </w:tc>
      </w:tr>
      <w:tr w:rsidR="00A95629" w:rsidRPr="003C634F" w14:paraId="36EA54F0" w14:textId="77777777" w:rsidTr="00585390">
        <w:trPr>
          <w:jc w:val="center"/>
        </w:trPr>
        <w:tc>
          <w:tcPr>
            <w:tcW w:w="891" w:type="dxa"/>
            <w:shd w:val="clear" w:color="auto" w:fill="auto"/>
            <w:vAlign w:val="center"/>
          </w:tcPr>
          <w:p w14:paraId="2BB65AD7" w14:textId="3EC838BD" w:rsidR="00947F06" w:rsidRPr="003A1B71" w:rsidRDefault="00947F06"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0DC7A2FB" w14:textId="77777777" w:rsidR="00947F06" w:rsidRPr="00586A2F" w:rsidRDefault="00947F06" w:rsidP="00585390">
            <w:pPr>
              <w:spacing w:line="276" w:lineRule="auto"/>
              <w:jc w:val="center"/>
              <w:rPr>
                <w:rFonts w:ascii="David" w:hAnsi="David"/>
                <w:szCs w:val="24"/>
                <w:rtl/>
              </w:rPr>
            </w:pPr>
            <w:r w:rsidRPr="00586A2F">
              <w:rPr>
                <w:rFonts w:ascii="David" w:hAnsi="David"/>
                <w:szCs w:val="24"/>
                <w:rtl/>
              </w:rPr>
              <w:t>3</w:t>
            </w:r>
          </w:p>
        </w:tc>
        <w:tc>
          <w:tcPr>
            <w:tcW w:w="1475" w:type="dxa"/>
            <w:shd w:val="clear" w:color="auto" w:fill="auto"/>
            <w:vAlign w:val="center"/>
          </w:tcPr>
          <w:p w14:paraId="3EC4257D" w14:textId="77777777" w:rsidR="00947F06" w:rsidRPr="00586A2F" w:rsidRDefault="00947F06" w:rsidP="00585390">
            <w:pPr>
              <w:spacing w:line="276" w:lineRule="auto"/>
              <w:jc w:val="center"/>
              <w:rPr>
                <w:rFonts w:ascii="David" w:hAnsi="David"/>
                <w:szCs w:val="24"/>
                <w:rtl/>
              </w:rPr>
            </w:pPr>
            <w:r w:rsidRPr="00586A2F">
              <w:rPr>
                <w:rFonts w:ascii="David" w:hAnsi="David"/>
                <w:szCs w:val="24"/>
                <w:rtl/>
              </w:rPr>
              <w:t>1.7</w:t>
            </w:r>
          </w:p>
          <w:p w14:paraId="05DF0FFE" w14:textId="77777777" w:rsidR="00947F06" w:rsidRPr="00586A2F" w:rsidRDefault="00947F06" w:rsidP="00585390">
            <w:pPr>
              <w:spacing w:line="276" w:lineRule="auto"/>
              <w:jc w:val="center"/>
              <w:rPr>
                <w:rFonts w:ascii="David" w:hAnsi="David"/>
                <w:szCs w:val="24"/>
                <w:rtl/>
              </w:rPr>
            </w:pPr>
            <w:r w:rsidRPr="00586A2F">
              <w:rPr>
                <w:rFonts w:ascii="David" w:hAnsi="David"/>
                <w:szCs w:val="24"/>
                <w:rtl/>
              </w:rPr>
              <w:t>2.1.1</w:t>
            </w:r>
          </w:p>
        </w:tc>
        <w:tc>
          <w:tcPr>
            <w:tcW w:w="4336" w:type="dxa"/>
            <w:shd w:val="clear" w:color="auto" w:fill="auto"/>
            <w:vAlign w:val="center"/>
          </w:tcPr>
          <w:p w14:paraId="5975461C" w14:textId="77777777" w:rsidR="00947F06" w:rsidRPr="00586A2F" w:rsidRDefault="00947F06" w:rsidP="00585390">
            <w:pPr>
              <w:spacing w:line="276" w:lineRule="auto"/>
              <w:jc w:val="both"/>
              <w:rPr>
                <w:rFonts w:ascii="David" w:hAnsi="David"/>
                <w:color w:val="1F497D"/>
                <w:szCs w:val="24"/>
              </w:rPr>
            </w:pPr>
            <w:r w:rsidRPr="00586A2F">
              <w:rPr>
                <w:rFonts w:ascii="David" w:hAnsi="David"/>
                <w:szCs w:val="24"/>
                <w:rtl/>
              </w:rPr>
              <w:t>האם סטודנט שהיה לוחם בצבא וזכאי למלגת "ממדים ללימודים" ממשרד הביטחון רשאי להגיש בקשה למלגת משרד האנרגיה?</w:t>
            </w:r>
          </w:p>
          <w:p w14:paraId="030F7AEA" w14:textId="77777777" w:rsidR="00947F06" w:rsidRPr="00586A2F" w:rsidRDefault="00947F06" w:rsidP="00585390">
            <w:pPr>
              <w:spacing w:line="276" w:lineRule="auto"/>
              <w:jc w:val="both"/>
              <w:rPr>
                <w:rFonts w:ascii="David" w:hAnsi="David"/>
                <w:color w:val="1F497D"/>
                <w:szCs w:val="24"/>
                <w:rtl/>
              </w:rPr>
            </w:pPr>
          </w:p>
          <w:p w14:paraId="03EB1537" w14:textId="77777777" w:rsidR="00947F06" w:rsidRPr="00586A2F" w:rsidRDefault="00947F06" w:rsidP="00585390">
            <w:pPr>
              <w:spacing w:line="276" w:lineRule="auto"/>
              <w:jc w:val="both"/>
              <w:rPr>
                <w:rFonts w:ascii="David" w:hAnsi="David"/>
                <w:szCs w:val="24"/>
                <w:rtl/>
              </w:rPr>
            </w:pPr>
            <w:r w:rsidRPr="00586A2F">
              <w:rPr>
                <w:rFonts w:ascii="David" w:hAnsi="David"/>
                <w:szCs w:val="24"/>
                <w:rtl/>
              </w:rPr>
              <w:t>במסגרת מלגת "ממדים ללימודים" ניתן סיוע של עד 75% משכר הלימוד האוניברסיטאי עבור כל שנת לימודים אקדמאית.</w:t>
            </w:r>
          </w:p>
          <w:p w14:paraId="6C9986EB" w14:textId="77777777" w:rsidR="00947F06" w:rsidRPr="00586A2F" w:rsidRDefault="00947F06" w:rsidP="00585390">
            <w:pPr>
              <w:spacing w:line="276" w:lineRule="auto"/>
              <w:jc w:val="both"/>
              <w:rPr>
                <w:rFonts w:ascii="David" w:hAnsi="David"/>
                <w:szCs w:val="24"/>
                <w:rtl/>
              </w:rPr>
            </w:pPr>
          </w:p>
        </w:tc>
        <w:tc>
          <w:tcPr>
            <w:tcW w:w="2609" w:type="dxa"/>
            <w:shd w:val="clear" w:color="auto" w:fill="auto"/>
            <w:vAlign w:val="center"/>
          </w:tcPr>
          <w:p w14:paraId="58D9CF16" w14:textId="77777777" w:rsidR="00947F06" w:rsidRPr="00A923F6" w:rsidRDefault="00CC6BCA" w:rsidP="00585390">
            <w:pPr>
              <w:spacing w:line="276" w:lineRule="auto"/>
              <w:jc w:val="both"/>
              <w:rPr>
                <w:rFonts w:ascii="David" w:hAnsi="David"/>
                <w:szCs w:val="24"/>
                <w:rtl/>
              </w:rPr>
            </w:pPr>
            <w:r w:rsidRPr="00A923F6">
              <w:rPr>
                <w:rFonts w:ascii="David" w:hAnsi="David" w:hint="cs"/>
                <w:szCs w:val="24"/>
                <w:rtl/>
              </w:rPr>
              <w:t>ראו מענה לשאלה 3 לעיל.</w:t>
            </w:r>
          </w:p>
        </w:tc>
      </w:tr>
      <w:tr w:rsidR="00A95629" w:rsidRPr="003C634F" w14:paraId="550DCB32" w14:textId="77777777" w:rsidTr="00585390">
        <w:trPr>
          <w:jc w:val="center"/>
        </w:trPr>
        <w:tc>
          <w:tcPr>
            <w:tcW w:w="891" w:type="dxa"/>
            <w:shd w:val="clear" w:color="auto" w:fill="auto"/>
            <w:vAlign w:val="center"/>
          </w:tcPr>
          <w:p w14:paraId="56C93BC6" w14:textId="22358600" w:rsidR="00006116" w:rsidRPr="003A1B71" w:rsidRDefault="00006116"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01070ACD" w14:textId="77777777" w:rsidR="00006116" w:rsidRPr="00586A2F" w:rsidRDefault="00006116" w:rsidP="00585390">
            <w:pPr>
              <w:spacing w:line="276" w:lineRule="auto"/>
              <w:jc w:val="center"/>
              <w:rPr>
                <w:rFonts w:ascii="David" w:hAnsi="David"/>
                <w:szCs w:val="24"/>
                <w:rtl/>
              </w:rPr>
            </w:pPr>
            <w:r w:rsidRPr="00586A2F">
              <w:rPr>
                <w:rFonts w:ascii="David" w:hAnsi="David"/>
                <w:szCs w:val="24"/>
                <w:rtl/>
              </w:rPr>
              <w:t>2</w:t>
            </w:r>
          </w:p>
        </w:tc>
        <w:tc>
          <w:tcPr>
            <w:tcW w:w="1475" w:type="dxa"/>
            <w:shd w:val="clear" w:color="auto" w:fill="auto"/>
            <w:vAlign w:val="center"/>
          </w:tcPr>
          <w:p w14:paraId="06361538" w14:textId="77777777" w:rsidR="00006116" w:rsidRPr="00586A2F" w:rsidRDefault="00006116" w:rsidP="00585390">
            <w:pPr>
              <w:spacing w:line="276" w:lineRule="auto"/>
              <w:jc w:val="center"/>
              <w:rPr>
                <w:rFonts w:ascii="David" w:hAnsi="David"/>
                <w:szCs w:val="24"/>
                <w:rtl/>
              </w:rPr>
            </w:pPr>
            <w:r w:rsidRPr="00586A2F">
              <w:rPr>
                <w:rFonts w:ascii="David" w:hAnsi="David"/>
                <w:szCs w:val="24"/>
                <w:rtl/>
              </w:rPr>
              <w:t>1.2</w:t>
            </w:r>
          </w:p>
        </w:tc>
        <w:tc>
          <w:tcPr>
            <w:tcW w:w="4336" w:type="dxa"/>
            <w:shd w:val="clear" w:color="auto" w:fill="auto"/>
            <w:vAlign w:val="center"/>
          </w:tcPr>
          <w:p w14:paraId="63D8C867" w14:textId="77777777" w:rsidR="00006116" w:rsidRPr="00586A2F" w:rsidRDefault="00006116" w:rsidP="00585390">
            <w:pPr>
              <w:spacing w:line="276" w:lineRule="auto"/>
              <w:jc w:val="both"/>
              <w:rPr>
                <w:rFonts w:ascii="David" w:hAnsi="David"/>
                <w:szCs w:val="24"/>
                <w:rtl/>
              </w:rPr>
            </w:pPr>
            <w:r w:rsidRPr="00586A2F">
              <w:rPr>
                <w:rFonts w:ascii="David" w:hAnsi="David"/>
                <w:szCs w:val="24"/>
                <w:rtl/>
              </w:rPr>
              <w:t xml:space="preserve">בסעיף זה כתוב כי </w:t>
            </w:r>
            <w:r w:rsidRPr="00586A2F">
              <w:rPr>
                <w:rFonts w:ascii="David" w:hAnsi="David"/>
                <w:szCs w:val="24"/>
                <w:rtl/>
                <w:lang w:eastAsia="he-IL"/>
              </w:rPr>
              <w:t>"המלגות תינתנה עבור תארים הכוללים תזה או מספר משמעותי של קורסים בתחומים: 1.2.6. הנדסת חומרים, הנדסת כימיה וכימיה בתחומי האנרגיה. 1.2.10. הידרולוגיה, הנדסת מים וביוב, תשתיות מים, הנדסת כימיה וכימיה בתחומי המים והקולחים.". כאמור, התואר השני שלי הוא בהנדסת חומרים, כאשר המחקר שלי יתמקד בטיפול במים. רציתי לוודא כי זה תקף עבור נושאי המלגה.</w:t>
            </w:r>
          </w:p>
        </w:tc>
        <w:tc>
          <w:tcPr>
            <w:tcW w:w="2609" w:type="dxa"/>
            <w:shd w:val="clear" w:color="auto" w:fill="auto"/>
            <w:vAlign w:val="center"/>
          </w:tcPr>
          <w:p w14:paraId="0E8D1290" w14:textId="77777777" w:rsidR="00006116" w:rsidRPr="00A923F6" w:rsidRDefault="00CC6BCA" w:rsidP="00585390">
            <w:pPr>
              <w:spacing w:line="276" w:lineRule="auto"/>
              <w:jc w:val="both"/>
              <w:rPr>
                <w:rFonts w:ascii="David" w:hAnsi="David"/>
                <w:szCs w:val="24"/>
                <w:rtl/>
              </w:rPr>
            </w:pPr>
            <w:r w:rsidRPr="00A923F6">
              <w:rPr>
                <w:rFonts w:ascii="David" w:hAnsi="David" w:hint="cs"/>
                <w:szCs w:val="24"/>
                <w:rtl/>
              </w:rPr>
              <w:t>כל בקשה תיבחן לגופה ובהתאם להוראות הקול קורא.</w:t>
            </w:r>
          </w:p>
        </w:tc>
      </w:tr>
      <w:tr w:rsidR="00A95629" w:rsidRPr="003C634F" w14:paraId="5B709761" w14:textId="77777777" w:rsidTr="00585390">
        <w:trPr>
          <w:jc w:val="center"/>
        </w:trPr>
        <w:tc>
          <w:tcPr>
            <w:tcW w:w="891" w:type="dxa"/>
            <w:shd w:val="clear" w:color="auto" w:fill="auto"/>
            <w:vAlign w:val="center"/>
          </w:tcPr>
          <w:p w14:paraId="0D390F70" w14:textId="7A627195" w:rsidR="00006116" w:rsidRPr="003A1B71" w:rsidRDefault="00006116"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61120018" w14:textId="77777777" w:rsidR="00006116" w:rsidRPr="00586A2F" w:rsidRDefault="00006116" w:rsidP="00585390">
            <w:pPr>
              <w:spacing w:line="276" w:lineRule="auto"/>
              <w:jc w:val="center"/>
              <w:rPr>
                <w:rFonts w:ascii="David" w:hAnsi="David"/>
                <w:szCs w:val="24"/>
                <w:rtl/>
              </w:rPr>
            </w:pPr>
            <w:r w:rsidRPr="00586A2F">
              <w:rPr>
                <w:rFonts w:ascii="David" w:hAnsi="David"/>
                <w:szCs w:val="24"/>
                <w:rtl/>
              </w:rPr>
              <w:t>2</w:t>
            </w:r>
          </w:p>
        </w:tc>
        <w:tc>
          <w:tcPr>
            <w:tcW w:w="1475" w:type="dxa"/>
            <w:shd w:val="clear" w:color="auto" w:fill="auto"/>
            <w:vAlign w:val="center"/>
          </w:tcPr>
          <w:p w14:paraId="0A9A92B5" w14:textId="77777777" w:rsidR="00006116" w:rsidRPr="00586A2F" w:rsidRDefault="00006116" w:rsidP="00585390">
            <w:pPr>
              <w:spacing w:line="276" w:lineRule="auto"/>
              <w:jc w:val="center"/>
              <w:rPr>
                <w:rFonts w:ascii="David" w:hAnsi="David"/>
                <w:szCs w:val="24"/>
                <w:rtl/>
              </w:rPr>
            </w:pPr>
            <w:r w:rsidRPr="00586A2F">
              <w:rPr>
                <w:rFonts w:ascii="David" w:hAnsi="David"/>
                <w:szCs w:val="24"/>
                <w:rtl/>
              </w:rPr>
              <w:t>1.3</w:t>
            </w:r>
          </w:p>
        </w:tc>
        <w:tc>
          <w:tcPr>
            <w:tcW w:w="4336" w:type="dxa"/>
            <w:shd w:val="clear" w:color="auto" w:fill="auto"/>
            <w:vAlign w:val="center"/>
          </w:tcPr>
          <w:p w14:paraId="66FAD223" w14:textId="77777777" w:rsidR="00006116" w:rsidRPr="00586A2F" w:rsidRDefault="00006116" w:rsidP="00585390">
            <w:pPr>
              <w:spacing w:line="276" w:lineRule="auto"/>
              <w:jc w:val="both"/>
              <w:rPr>
                <w:rFonts w:ascii="David" w:hAnsi="David"/>
                <w:szCs w:val="24"/>
                <w:rtl/>
              </w:rPr>
            </w:pPr>
            <w:r w:rsidRPr="00586A2F">
              <w:rPr>
                <w:rFonts w:ascii="David" w:hAnsi="David"/>
                <w:szCs w:val="24"/>
                <w:rtl/>
              </w:rPr>
              <w:t>בסעיף זה כתוב כי "יובהר, כי ההגדרות לתחומי הלימוד מתייחסות לתוכן ההתמחות והמחקר במסגרת התואר ולא בהכרח לשם הרשמי של תכנית הלימודים. לצורך כך, נדרשת הצגת אסמכתאות וחוות דעת תומכות". במידה ואני מבינה נכון - על סמך זה התחום בו אני עוסקת עונה על ההגדרות אך אינני בטוחה אם עליי להציג אסמכתאות וחוות דעת תומכות ואם כן אז באילו אסמכתאות מדובר?</w:t>
            </w:r>
          </w:p>
        </w:tc>
        <w:tc>
          <w:tcPr>
            <w:tcW w:w="2609" w:type="dxa"/>
            <w:shd w:val="clear" w:color="auto" w:fill="auto"/>
            <w:vAlign w:val="center"/>
          </w:tcPr>
          <w:p w14:paraId="3F5C853F" w14:textId="77777777" w:rsidR="00006116" w:rsidRPr="00A923F6" w:rsidRDefault="00CC6BCA" w:rsidP="00585390">
            <w:pPr>
              <w:spacing w:line="276" w:lineRule="auto"/>
              <w:jc w:val="both"/>
              <w:rPr>
                <w:rFonts w:ascii="David" w:hAnsi="David"/>
                <w:szCs w:val="24"/>
                <w:rtl/>
              </w:rPr>
            </w:pPr>
            <w:r w:rsidRPr="00A923F6">
              <w:rPr>
                <w:rFonts w:ascii="David" w:hAnsi="David" w:hint="cs"/>
                <w:szCs w:val="24"/>
                <w:rtl/>
              </w:rPr>
              <w:t>ראו מענה לשאלה 20 לעיל.</w:t>
            </w:r>
          </w:p>
        </w:tc>
      </w:tr>
      <w:tr w:rsidR="00A95629" w:rsidRPr="003C634F" w14:paraId="554AB452" w14:textId="77777777" w:rsidTr="00585390">
        <w:trPr>
          <w:jc w:val="center"/>
        </w:trPr>
        <w:tc>
          <w:tcPr>
            <w:tcW w:w="891" w:type="dxa"/>
            <w:shd w:val="clear" w:color="auto" w:fill="auto"/>
            <w:vAlign w:val="center"/>
          </w:tcPr>
          <w:p w14:paraId="096C47BF" w14:textId="2DAC5B30" w:rsidR="00006116" w:rsidRPr="003A1B71" w:rsidRDefault="00006116"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1A092642" w14:textId="77777777" w:rsidR="00006116" w:rsidRPr="00586A2F" w:rsidRDefault="00006116" w:rsidP="00585390">
            <w:pPr>
              <w:spacing w:line="276" w:lineRule="auto"/>
              <w:jc w:val="center"/>
              <w:rPr>
                <w:rFonts w:ascii="David" w:hAnsi="David"/>
                <w:szCs w:val="24"/>
                <w:rtl/>
              </w:rPr>
            </w:pPr>
            <w:r w:rsidRPr="00586A2F">
              <w:rPr>
                <w:rFonts w:ascii="David" w:hAnsi="David"/>
                <w:szCs w:val="24"/>
                <w:rtl/>
              </w:rPr>
              <w:t>8</w:t>
            </w:r>
          </w:p>
        </w:tc>
        <w:tc>
          <w:tcPr>
            <w:tcW w:w="1475" w:type="dxa"/>
            <w:shd w:val="clear" w:color="auto" w:fill="auto"/>
            <w:vAlign w:val="center"/>
          </w:tcPr>
          <w:p w14:paraId="6C0D6A78" w14:textId="77777777" w:rsidR="00006116" w:rsidRPr="00586A2F" w:rsidRDefault="00006116" w:rsidP="00585390">
            <w:pPr>
              <w:spacing w:line="276" w:lineRule="auto"/>
              <w:jc w:val="center"/>
              <w:rPr>
                <w:rFonts w:ascii="David" w:hAnsi="David"/>
                <w:szCs w:val="24"/>
                <w:rtl/>
              </w:rPr>
            </w:pPr>
            <w:r w:rsidRPr="00586A2F">
              <w:rPr>
                <w:rFonts w:ascii="David" w:hAnsi="David"/>
                <w:szCs w:val="24"/>
                <w:rtl/>
              </w:rPr>
              <w:t>7.11</w:t>
            </w:r>
          </w:p>
        </w:tc>
        <w:tc>
          <w:tcPr>
            <w:tcW w:w="4336" w:type="dxa"/>
            <w:shd w:val="clear" w:color="auto" w:fill="auto"/>
            <w:vAlign w:val="center"/>
          </w:tcPr>
          <w:p w14:paraId="59BA7C25" w14:textId="77777777" w:rsidR="00006116" w:rsidRPr="00586A2F" w:rsidRDefault="00006116" w:rsidP="00585390">
            <w:pPr>
              <w:spacing w:line="276" w:lineRule="auto"/>
              <w:jc w:val="both"/>
              <w:rPr>
                <w:rFonts w:ascii="David" w:hAnsi="David"/>
                <w:szCs w:val="24"/>
                <w:rtl/>
              </w:rPr>
            </w:pPr>
            <w:r w:rsidRPr="00586A2F">
              <w:rPr>
                <w:rFonts w:ascii="David" w:hAnsi="David"/>
                <w:szCs w:val="24"/>
                <w:rtl/>
              </w:rPr>
              <w:t>על פי סעיף זה תכנית הלימודים והמחקר תתפרס על פני תקופה שלא תעלה על 24 חודשים לתואר שני, החל מתחילת הלימודים ועד למועד הזכאות לתואר. התחלתי את התואר בסמסטר הנוכחי (כלומר למדתי סמסטר אחד בלבד) כסטודנטית לא למחקר – והחל מסמסטר הבא אני אמורה לעבור למסלול מחקרי. על פי האוניברסיטה מניין השנתיים מתחיל מתחילת המסלול המחקרי, כלומר החל מאוקטובר 2023. אשמח רק לוודא כי דבר זה תקף גם עבור המלגה.</w:t>
            </w:r>
          </w:p>
        </w:tc>
        <w:tc>
          <w:tcPr>
            <w:tcW w:w="2609" w:type="dxa"/>
            <w:shd w:val="clear" w:color="auto" w:fill="auto"/>
            <w:vAlign w:val="center"/>
          </w:tcPr>
          <w:p w14:paraId="62398FB3" w14:textId="77777777" w:rsidR="00006116" w:rsidRPr="00A923F6" w:rsidRDefault="0027570A" w:rsidP="00585390">
            <w:pPr>
              <w:spacing w:line="276" w:lineRule="auto"/>
              <w:jc w:val="both"/>
              <w:rPr>
                <w:rFonts w:ascii="David" w:hAnsi="David"/>
                <w:szCs w:val="24"/>
                <w:rtl/>
              </w:rPr>
            </w:pPr>
            <w:r w:rsidRPr="00A923F6">
              <w:rPr>
                <w:rFonts w:ascii="David" w:hAnsi="David" w:hint="cs"/>
                <w:szCs w:val="24"/>
                <w:rtl/>
              </w:rPr>
              <w:t>ראו מענה לשאלה 20 לעיל.</w:t>
            </w:r>
          </w:p>
        </w:tc>
      </w:tr>
      <w:tr w:rsidR="00A95629" w:rsidRPr="003C634F" w14:paraId="1F5365CE" w14:textId="77777777" w:rsidTr="00585390">
        <w:trPr>
          <w:jc w:val="center"/>
        </w:trPr>
        <w:tc>
          <w:tcPr>
            <w:tcW w:w="891" w:type="dxa"/>
            <w:shd w:val="clear" w:color="auto" w:fill="auto"/>
            <w:vAlign w:val="center"/>
          </w:tcPr>
          <w:p w14:paraId="0DC915A2" w14:textId="4833163B" w:rsidR="00006116" w:rsidRPr="003A1B71" w:rsidRDefault="00006116"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764FB134" w14:textId="77777777" w:rsidR="00006116" w:rsidRPr="00586A2F" w:rsidRDefault="00006116" w:rsidP="00585390">
            <w:pPr>
              <w:spacing w:line="276" w:lineRule="auto"/>
              <w:jc w:val="center"/>
              <w:rPr>
                <w:rFonts w:ascii="David" w:hAnsi="David"/>
                <w:szCs w:val="24"/>
                <w:rtl/>
              </w:rPr>
            </w:pPr>
          </w:p>
        </w:tc>
        <w:tc>
          <w:tcPr>
            <w:tcW w:w="1475" w:type="dxa"/>
            <w:shd w:val="clear" w:color="auto" w:fill="auto"/>
            <w:vAlign w:val="center"/>
          </w:tcPr>
          <w:p w14:paraId="6A4E116C" w14:textId="77777777" w:rsidR="00006116" w:rsidRPr="00586A2F" w:rsidRDefault="00006116" w:rsidP="00585390">
            <w:pPr>
              <w:spacing w:line="276" w:lineRule="auto"/>
              <w:jc w:val="center"/>
              <w:rPr>
                <w:rFonts w:ascii="David" w:hAnsi="David"/>
                <w:szCs w:val="24"/>
                <w:rtl/>
              </w:rPr>
            </w:pPr>
          </w:p>
        </w:tc>
        <w:tc>
          <w:tcPr>
            <w:tcW w:w="4336" w:type="dxa"/>
            <w:shd w:val="clear" w:color="auto" w:fill="auto"/>
            <w:vAlign w:val="center"/>
          </w:tcPr>
          <w:p w14:paraId="4FFF4E0D" w14:textId="77777777" w:rsidR="00006116" w:rsidRPr="00586A2F" w:rsidRDefault="00006116" w:rsidP="00585390">
            <w:pPr>
              <w:spacing w:line="276" w:lineRule="auto"/>
              <w:jc w:val="both"/>
              <w:rPr>
                <w:rFonts w:ascii="David" w:hAnsi="David"/>
                <w:szCs w:val="24"/>
                <w:rtl/>
              </w:rPr>
            </w:pPr>
            <w:r w:rsidRPr="00586A2F">
              <w:rPr>
                <w:rFonts w:ascii="David" w:hAnsi="David"/>
                <w:szCs w:val="24"/>
                <w:rtl/>
              </w:rPr>
              <w:t xml:space="preserve">האם מוסד הלימודים אוניברסיטת רייכמן זכאים להשתתף בהגשת סטודנטים מהתחומים </w:t>
            </w:r>
            <w:proofErr w:type="spellStart"/>
            <w:r w:rsidRPr="00586A2F">
              <w:rPr>
                <w:rFonts w:ascii="David" w:hAnsi="David"/>
                <w:szCs w:val="24"/>
                <w:rtl/>
              </w:rPr>
              <w:t>הרלוונטים</w:t>
            </w:r>
            <w:proofErr w:type="spellEnd"/>
            <w:r w:rsidRPr="00586A2F">
              <w:rPr>
                <w:rFonts w:ascii="David" w:hAnsi="David"/>
                <w:szCs w:val="24"/>
                <w:rtl/>
              </w:rPr>
              <w:t xml:space="preserve"> למלגה?</w:t>
            </w:r>
          </w:p>
        </w:tc>
        <w:tc>
          <w:tcPr>
            <w:tcW w:w="2609" w:type="dxa"/>
            <w:shd w:val="clear" w:color="auto" w:fill="auto"/>
            <w:vAlign w:val="center"/>
          </w:tcPr>
          <w:p w14:paraId="10621F31" w14:textId="77777777" w:rsidR="00006116" w:rsidRPr="00A923F6" w:rsidRDefault="0027570A" w:rsidP="00585390">
            <w:pPr>
              <w:spacing w:line="276" w:lineRule="auto"/>
              <w:jc w:val="both"/>
              <w:rPr>
                <w:rFonts w:ascii="David" w:hAnsi="David"/>
                <w:szCs w:val="24"/>
                <w:rtl/>
              </w:rPr>
            </w:pPr>
            <w:r w:rsidRPr="00A923F6">
              <w:rPr>
                <w:rFonts w:ascii="David" w:hAnsi="David" w:hint="cs"/>
                <w:szCs w:val="24"/>
                <w:rtl/>
              </w:rPr>
              <w:t>ראו תנאי הסף בקול קורא.</w:t>
            </w:r>
          </w:p>
        </w:tc>
      </w:tr>
      <w:tr w:rsidR="00A95629" w:rsidRPr="003C634F" w14:paraId="3AFC6541" w14:textId="77777777" w:rsidTr="00585390">
        <w:trPr>
          <w:jc w:val="center"/>
        </w:trPr>
        <w:tc>
          <w:tcPr>
            <w:tcW w:w="891" w:type="dxa"/>
            <w:shd w:val="clear" w:color="auto" w:fill="auto"/>
            <w:vAlign w:val="center"/>
          </w:tcPr>
          <w:p w14:paraId="5D7562DB" w14:textId="77777777" w:rsidR="00006116" w:rsidRPr="003A1B71" w:rsidRDefault="00006116" w:rsidP="00585390">
            <w:pPr>
              <w:pStyle w:val="ab"/>
              <w:numPr>
                <w:ilvl w:val="0"/>
                <w:numId w:val="48"/>
              </w:numPr>
              <w:spacing w:line="276" w:lineRule="auto"/>
              <w:rPr>
                <w:rFonts w:ascii="David" w:hAnsi="David" w:cs="David"/>
                <w:szCs w:val="24"/>
                <w:rtl/>
              </w:rPr>
            </w:pPr>
          </w:p>
        </w:tc>
        <w:tc>
          <w:tcPr>
            <w:tcW w:w="947" w:type="dxa"/>
            <w:shd w:val="clear" w:color="auto" w:fill="auto"/>
            <w:vAlign w:val="center"/>
          </w:tcPr>
          <w:p w14:paraId="7B5E4F49" w14:textId="77777777" w:rsidR="00006116" w:rsidRPr="00586A2F" w:rsidRDefault="00006116" w:rsidP="00585390">
            <w:pPr>
              <w:spacing w:line="276" w:lineRule="auto"/>
              <w:jc w:val="center"/>
              <w:rPr>
                <w:rFonts w:ascii="David" w:hAnsi="David"/>
                <w:szCs w:val="24"/>
                <w:rtl/>
              </w:rPr>
            </w:pPr>
          </w:p>
        </w:tc>
        <w:tc>
          <w:tcPr>
            <w:tcW w:w="1475" w:type="dxa"/>
            <w:shd w:val="clear" w:color="auto" w:fill="auto"/>
            <w:vAlign w:val="center"/>
          </w:tcPr>
          <w:p w14:paraId="6C149AA7" w14:textId="77777777" w:rsidR="00006116" w:rsidRPr="00586A2F" w:rsidRDefault="00006116" w:rsidP="00585390">
            <w:pPr>
              <w:spacing w:line="276" w:lineRule="auto"/>
              <w:jc w:val="center"/>
              <w:rPr>
                <w:rFonts w:ascii="David" w:hAnsi="David"/>
                <w:szCs w:val="24"/>
                <w:rtl/>
              </w:rPr>
            </w:pPr>
          </w:p>
        </w:tc>
        <w:tc>
          <w:tcPr>
            <w:tcW w:w="4336" w:type="dxa"/>
            <w:shd w:val="clear" w:color="auto" w:fill="auto"/>
            <w:vAlign w:val="center"/>
          </w:tcPr>
          <w:p w14:paraId="6D7DF1AD" w14:textId="77777777" w:rsidR="00006116" w:rsidRPr="00586A2F" w:rsidRDefault="00006116" w:rsidP="00585390">
            <w:pPr>
              <w:spacing w:line="276" w:lineRule="auto"/>
              <w:jc w:val="both"/>
              <w:rPr>
                <w:rFonts w:ascii="David" w:hAnsi="David"/>
                <w:szCs w:val="24"/>
              </w:rPr>
            </w:pPr>
            <w:r w:rsidRPr="00586A2F">
              <w:rPr>
                <w:rFonts w:ascii="David" w:hAnsi="David"/>
                <w:szCs w:val="24"/>
                <w:rtl/>
              </w:rPr>
              <w:t>אני החמישית של הדוקטורט, מתחילה שנה שלישית בתחום הנוכחי אותו אני חוקרת.</w:t>
            </w:r>
          </w:p>
          <w:p w14:paraId="13AD612D" w14:textId="77777777" w:rsidR="00006116" w:rsidRPr="00586A2F" w:rsidRDefault="00006116" w:rsidP="00585390">
            <w:pPr>
              <w:spacing w:line="276" w:lineRule="auto"/>
              <w:jc w:val="both"/>
              <w:rPr>
                <w:rFonts w:ascii="David" w:hAnsi="David"/>
                <w:szCs w:val="24"/>
                <w:rtl/>
              </w:rPr>
            </w:pPr>
            <w:r w:rsidRPr="00586A2F">
              <w:rPr>
                <w:rFonts w:ascii="David" w:hAnsi="David"/>
                <w:szCs w:val="24"/>
                <w:rtl/>
              </w:rPr>
              <w:t xml:space="preserve">אני סטודנטית למתמטיקה אנו עוסקים בסיכונים </w:t>
            </w:r>
            <w:proofErr w:type="spellStart"/>
            <w:r w:rsidRPr="00586A2F">
              <w:rPr>
                <w:rFonts w:ascii="David" w:hAnsi="David"/>
                <w:szCs w:val="24"/>
                <w:rtl/>
              </w:rPr>
              <w:t>סייסמיים</w:t>
            </w:r>
            <w:proofErr w:type="spellEnd"/>
            <w:r w:rsidRPr="00586A2F">
              <w:rPr>
                <w:rFonts w:ascii="David" w:hAnsi="David"/>
                <w:szCs w:val="24"/>
                <w:rtl/>
              </w:rPr>
              <w:t xml:space="preserve"> והמרתם להפסדים פיננסיים על מנת להנפיק מכשיר פיננסי לניהול סיכונים עבור מדינת ישראל ביום אחרי הרעידה.</w:t>
            </w:r>
          </w:p>
          <w:p w14:paraId="7D75C167" w14:textId="77777777" w:rsidR="00006116" w:rsidRPr="00586A2F" w:rsidRDefault="00006116" w:rsidP="00585390">
            <w:pPr>
              <w:spacing w:line="276" w:lineRule="auto"/>
              <w:jc w:val="both"/>
              <w:rPr>
                <w:rFonts w:ascii="David" w:hAnsi="David"/>
                <w:szCs w:val="24"/>
                <w:rtl/>
              </w:rPr>
            </w:pPr>
          </w:p>
          <w:p w14:paraId="29898641" w14:textId="77777777" w:rsidR="00586A2F" w:rsidRPr="00586A2F" w:rsidRDefault="00586A2F" w:rsidP="00585390">
            <w:pPr>
              <w:spacing w:line="276" w:lineRule="auto"/>
              <w:jc w:val="both"/>
              <w:rPr>
                <w:rFonts w:ascii="David" w:hAnsi="David"/>
                <w:szCs w:val="24"/>
                <w:rtl/>
              </w:rPr>
            </w:pPr>
            <w:r w:rsidRPr="00586A2F">
              <w:rPr>
                <w:rFonts w:ascii="David" w:hAnsi="David"/>
                <w:szCs w:val="24"/>
                <w:rtl/>
              </w:rPr>
              <w:t>אני יכולה להגיש את המועמדות שלי?</w:t>
            </w:r>
          </w:p>
          <w:p w14:paraId="1BF02C94" w14:textId="77777777" w:rsidR="00586A2F" w:rsidRPr="00586A2F" w:rsidRDefault="00586A2F" w:rsidP="00585390">
            <w:pPr>
              <w:spacing w:line="276" w:lineRule="auto"/>
              <w:jc w:val="both"/>
              <w:rPr>
                <w:rFonts w:ascii="David" w:hAnsi="David"/>
                <w:szCs w:val="24"/>
                <w:rtl/>
              </w:rPr>
            </w:pPr>
          </w:p>
        </w:tc>
        <w:tc>
          <w:tcPr>
            <w:tcW w:w="2609" w:type="dxa"/>
            <w:shd w:val="clear" w:color="auto" w:fill="auto"/>
            <w:vAlign w:val="center"/>
          </w:tcPr>
          <w:p w14:paraId="67EAEFBF" w14:textId="77777777" w:rsidR="00006116" w:rsidRPr="00A923F6" w:rsidRDefault="0027570A" w:rsidP="00585390">
            <w:pPr>
              <w:spacing w:line="276" w:lineRule="auto"/>
              <w:jc w:val="both"/>
              <w:rPr>
                <w:rFonts w:ascii="David" w:hAnsi="David"/>
                <w:szCs w:val="24"/>
                <w:rtl/>
              </w:rPr>
            </w:pPr>
            <w:r w:rsidRPr="00A923F6">
              <w:rPr>
                <w:rFonts w:ascii="David" w:hAnsi="David" w:hint="cs"/>
                <w:szCs w:val="24"/>
                <w:rtl/>
              </w:rPr>
              <w:t>ראו מענה לשאלה 20 לעיל.</w:t>
            </w:r>
          </w:p>
        </w:tc>
      </w:tr>
    </w:tbl>
    <w:p w14:paraId="0750F4C3" w14:textId="77777777" w:rsidR="005B6B9B" w:rsidRPr="00D566BD" w:rsidRDefault="005B6B9B" w:rsidP="00C57629">
      <w:pPr>
        <w:spacing w:line="360" w:lineRule="auto"/>
        <w:rPr>
          <w:rFonts w:ascii="David" w:hAnsi="David"/>
          <w:sz w:val="26"/>
          <w:rtl/>
        </w:rPr>
      </w:pPr>
    </w:p>
    <w:sectPr w:rsidR="005B6B9B" w:rsidRPr="00D566BD" w:rsidSect="00564F1A">
      <w:headerReference w:type="even" r:id="rId12"/>
      <w:headerReference w:type="default" r:id="rId13"/>
      <w:footerReference w:type="even" r:id="rId14"/>
      <w:footerReference w:type="default" r:id="rId15"/>
      <w:headerReference w:type="first" r:id="rId16"/>
      <w:footerReference w:type="first" r:id="rId17"/>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13F1C6" w14:textId="77777777" w:rsidR="007527A5" w:rsidRDefault="007527A5">
      <w:r>
        <w:separator/>
      </w:r>
    </w:p>
  </w:endnote>
  <w:endnote w:type="continuationSeparator" w:id="0">
    <w:p w14:paraId="3FBBA109" w14:textId="77777777" w:rsidR="007527A5" w:rsidRDefault="007527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1AF35E" w14:textId="77777777" w:rsidR="00585390" w:rsidRDefault="00585390">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B1684" w14:textId="77777777" w:rsidR="005009F2" w:rsidRDefault="005009F2" w:rsidP="005009F2">
    <w:pPr>
      <w:pBdr>
        <w:top w:val="single" w:sz="6" w:space="1" w:color="auto"/>
      </w:pBdr>
      <w:jc w:val="center"/>
      <w:rPr>
        <w:sz w:val="26"/>
        <w:rtl/>
      </w:rPr>
    </w:pPr>
    <w:r>
      <w:rPr>
        <w:rFonts w:hint="cs"/>
        <w:noProof/>
        <w:rtl/>
      </w:rPr>
      <w:drawing>
        <wp:anchor distT="0" distB="0" distL="114300" distR="114300" simplePos="0" relativeHeight="251666944" behindDoc="0" locked="0" layoutInCell="1" allowOverlap="1" wp14:anchorId="2259F836" wp14:editId="7093EEDB">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 xml:space="preserve">רח' בנק ישראל 7 ירושלים 91360 טל': </w:t>
    </w:r>
    <w:r w:rsidRPr="00ED7F3F">
      <w:rPr>
        <w:sz w:val="26"/>
        <w:rtl/>
      </w:rPr>
      <w:t>074-7681764</w:t>
    </w:r>
  </w:p>
  <w:p w14:paraId="360BA257" w14:textId="020EFF43" w:rsidR="005009F2" w:rsidRPr="004C70C1" w:rsidRDefault="005009F2" w:rsidP="009C3B7A">
    <w:pPr>
      <w:pBdr>
        <w:top w:val="single" w:sz="6" w:space="1" w:color="auto"/>
      </w:pBdr>
      <w:tabs>
        <w:tab w:val="left" w:pos="1967"/>
        <w:tab w:val="center" w:pos="4748"/>
      </w:tabs>
      <w:jc w:val="center"/>
      <w:rPr>
        <w:sz w:val="26"/>
        <w:rtl/>
      </w:rPr>
    </w:pPr>
    <w:r w:rsidRPr="004C70C1">
      <w:rPr>
        <w:rFonts w:hint="cs"/>
        <w:sz w:val="26"/>
        <w:rtl/>
      </w:rPr>
      <w:t xml:space="preserve">דוא"ל:   </w:t>
    </w:r>
    <w:r w:rsidR="009C3B7A" w:rsidRPr="009C3B7A">
      <w:rPr>
        <w:sz w:val="26"/>
      </w:rPr>
      <w:t>QAmichrazim@energy.gov.il</w:t>
    </w:r>
    <w:r w:rsidR="009C3B7A">
      <w:rPr>
        <w:rFonts w:hint="cs"/>
        <w:sz w:val="26"/>
        <w:rtl/>
      </w:rPr>
      <w:t xml:space="preserve"> </w:t>
    </w:r>
    <w:r w:rsidRPr="004C70C1">
      <w:rPr>
        <w:rFonts w:hint="cs"/>
        <w:sz w:val="26"/>
        <w:rtl/>
      </w:rPr>
      <w:t xml:space="preserve"> כ</w:t>
    </w:r>
    <w:r w:rsidRPr="004C70C1">
      <w:rPr>
        <w:sz w:val="26"/>
        <w:rtl/>
      </w:rPr>
      <w:t xml:space="preserve">תובתנו באינטרנט: </w:t>
    </w:r>
    <w:r w:rsidRPr="004C70C1">
      <w:rPr>
        <w:sz w:val="26"/>
      </w:rPr>
      <w:t>www.energy.gov.il</w:t>
    </w:r>
  </w:p>
  <w:p w14:paraId="775FBC05" w14:textId="77777777" w:rsidR="00EA6426" w:rsidRPr="00581672" w:rsidRDefault="00EA6426" w:rsidP="00F41029">
    <w:pPr>
      <w:pStyle w:val="12"/>
      <w:pBdr>
        <w:top w:val="single" w:sz="6" w:space="1" w:color="auto"/>
      </w:pBdr>
      <w:tabs>
        <w:tab w:val="left" w:pos="1967"/>
        <w:tab w:val="center" w:pos="4748"/>
      </w:tabs>
      <w:jc w:val="center"/>
      <w:rPr>
        <w:sz w:val="26"/>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9BCD0" w14:textId="77777777" w:rsidR="00EA6426" w:rsidRDefault="00EA6426" w:rsidP="00ED7F3F">
    <w:pPr>
      <w:pBdr>
        <w:top w:val="single" w:sz="6" w:space="1" w:color="auto"/>
      </w:pBdr>
      <w:jc w:val="center"/>
      <w:rPr>
        <w:sz w:val="26"/>
        <w:rtl/>
      </w:rPr>
    </w:pPr>
    <w:r>
      <w:rPr>
        <w:rFonts w:hint="cs"/>
        <w:noProof/>
        <w:rtl/>
      </w:rPr>
      <w:drawing>
        <wp:anchor distT="0" distB="0" distL="114300" distR="114300" simplePos="0" relativeHeight="251658752" behindDoc="0" locked="0" layoutInCell="1" allowOverlap="1" wp14:anchorId="70B183A0" wp14:editId="65137AD9">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A65DB0">
      <w:rPr>
        <w:rFonts w:hint="cs"/>
        <w:sz w:val="26"/>
        <w:rtl/>
      </w:rPr>
      <w:t xml:space="preserve">רח' בנק ישראל 7 </w:t>
    </w:r>
    <w:r>
      <w:rPr>
        <w:rFonts w:hint="cs"/>
        <w:sz w:val="26"/>
        <w:rtl/>
      </w:rPr>
      <w:t xml:space="preserve">ירושלים 91360 טל': </w:t>
    </w:r>
    <w:r w:rsidR="00ED7F3F" w:rsidRPr="00ED7F3F">
      <w:rPr>
        <w:sz w:val="26"/>
        <w:rtl/>
      </w:rPr>
      <w:t>074-7681764</w:t>
    </w:r>
  </w:p>
  <w:p w14:paraId="617D5320" w14:textId="77777777" w:rsidR="00EA6426" w:rsidRPr="004C70C1" w:rsidRDefault="00EA6426"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FEACB1E" w14:textId="77777777" w:rsidR="00EA6426" w:rsidRPr="000517C4" w:rsidRDefault="00EA6426" w:rsidP="00446615">
    <w:pPr>
      <w:pBdr>
        <w:top w:val="single" w:sz="6" w:space="1" w:color="auto"/>
      </w:pBdr>
      <w:jc w:val="center"/>
      <w:rPr>
        <w:sz w:val="26"/>
        <w:rtl/>
      </w:rPr>
    </w:pPr>
  </w:p>
  <w:p w14:paraId="0D7F053C" w14:textId="77777777" w:rsidR="00EA6426" w:rsidRPr="00FC5DE0" w:rsidRDefault="00EA6426" w:rsidP="00446615">
    <w:pPr>
      <w:pStyle w:val="12"/>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5C0976" w14:textId="77777777" w:rsidR="007527A5" w:rsidRDefault="007527A5">
      <w:r>
        <w:separator/>
      </w:r>
    </w:p>
  </w:footnote>
  <w:footnote w:type="continuationSeparator" w:id="0">
    <w:p w14:paraId="0B71F74E" w14:textId="77777777" w:rsidR="007527A5" w:rsidRDefault="007527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660414" w14:textId="77777777" w:rsidR="00EA6426" w:rsidRDefault="00EA6426">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CDF9B7" w14:textId="41C1D30F" w:rsidR="00EA6426" w:rsidRPr="00D3749A" w:rsidRDefault="00EA6426"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158B9" w:rsidRPr="00E158B9">
          <w:rPr>
            <w:rFonts w:cs="Calibri"/>
            <w:b/>
            <w:bCs/>
            <w:noProof/>
            <w:rtl/>
            <w:lang w:val="he-IL"/>
          </w:rPr>
          <w:t>4</w:t>
        </w:r>
        <w:r w:rsidRPr="00D3749A">
          <w:rPr>
            <w:b/>
            <w:bCs/>
          </w:rPr>
          <w:fldChar w:fldCharType="end"/>
        </w:r>
        <w:r w:rsidRPr="00D3749A">
          <w:rPr>
            <w:rFonts w:hint="cs"/>
            <w:b/>
            <w:bCs/>
            <w:rtl/>
          </w:rPr>
          <w:t xml:space="preserve"> -</w:t>
        </w:r>
      </w:sdtContent>
    </w:sdt>
  </w:p>
  <w:p w14:paraId="2FF1AECF" w14:textId="77777777" w:rsidR="00EA6426" w:rsidRPr="008B766D" w:rsidRDefault="00EA6426"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5BEAD9" w14:textId="0A670876" w:rsidR="00EA6426" w:rsidRDefault="007527A5" w:rsidP="00585390">
    <w:pPr>
      <w:pStyle w:val="a3"/>
      <w:spacing w:line="276" w:lineRule="auto"/>
      <w:jc w:val="center"/>
      <w:rPr>
        <w:b/>
        <w:bCs/>
        <w:szCs w:val="40"/>
        <w:rtl/>
      </w:rPr>
    </w:pPr>
    <w:r>
      <w:rPr>
        <w:rFonts w:cs="Times New Roman"/>
        <w:rtl/>
      </w:rPr>
      <w:object w:dxaOrig="1440" w:dyaOrig="1440" w14:anchorId="763F2D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9.8pt;margin-top:-26.3pt;width:40.05pt;height:47.55pt;z-index:251664896;visibility:visible;mso-wrap-edited:f">
          <v:imagedata r:id="rId1" o:title=""/>
          <w10:wrap type="topAndBottom"/>
        </v:shape>
        <o:OLEObject Type="Embed" ProgID="Word.Picture.8" ShapeID="_x0000_s2049" DrawAspect="Content" ObjectID="_1752816647" r:id="rId2"/>
      </w:object>
    </w:r>
    <w:r w:rsidR="00EA6426">
      <w:rPr>
        <w:b/>
        <w:bCs/>
        <w:szCs w:val="40"/>
        <w:rtl/>
      </w:rPr>
      <w:t>מדינת ישראל</w:t>
    </w:r>
  </w:p>
  <w:p w14:paraId="224D44A6" w14:textId="298C49DE" w:rsidR="00EA6426" w:rsidRDefault="00EA6426" w:rsidP="00E83596">
    <w:pPr>
      <w:pStyle w:val="a3"/>
      <w:tabs>
        <w:tab w:val="left" w:pos="2447"/>
      </w:tabs>
      <w:spacing w:line="276" w:lineRule="auto"/>
      <w:jc w:val="center"/>
      <w:rPr>
        <w:szCs w:val="32"/>
        <w:rtl/>
      </w:rPr>
    </w:pPr>
    <w:r>
      <w:rPr>
        <w:rFonts w:hint="cs"/>
        <w:b/>
        <w:bCs/>
        <w:szCs w:val="32"/>
        <w:rtl/>
      </w:rPr>
      <w:t xml:space="preserve">    משרד האנרגיה</w:t>
    </w:r>
    <w:r w:rsidR="00585390">
      <w:rPr>
        <w:rFonts w:hint="cs"/>
        <w:b/>
        <w:bCs/>
        <w:szCs w:val="32"/>
        <w:rtl/>
      </w:rPr>
      <w:t xml:space="preserve"> והתשתיות</w:t>
    </w:r>
    <w:r>
      <w:rPr>
        <w:rFonts w:hint="cs"/>
        <w:b/>
        <w:bCs/>
        <w:szCs w:val="32"/>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2F7986"/>
    <w:multiLevelType w:val="hybridMultilevel"/>
    <w:tmpl w:val="3EDC0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225585"/>
    <w:multiLevelType w:val="hybridMultilevel"/>
    <w:tmpl w:val="3CB67D1E"/>
    <w:lvl w:ilvl="0" w:tplc="FA6CA56A">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15:restartNumberingAfterBreak="0">
    <w:nsid w:val="072C5EF5"/>
    <w:multiLevelType w:val="hybridMultilevel"/>
    <w:tmpl w:val="5B5658D2"/>
    <w:lvl w:ilvl="0" w:tplc="30BAA4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BF568D0"/>
    <w:multiLevelType w:val="hybridMultilevel"/>
    <w:tmpl w:val="77FA26A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0"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37C03EF"/>
    <w:multiLevelType w:val="hybridMultilevel"/>
    <w:tmpl w:val="4DD432F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6"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0028AE"/>
    <w:multiLevelType w:val="hybridMultilevel"/>
    <w:tmpl w:val="C89456D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1"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8A71F6E"/>
    <w:multiLevelType w:val="hybridMultilevel"/>
    <w:tmpl w:val="76C037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9937F91"/>
    <w:multiLevelType w:val="hybridMultilevel"/>
    <w:tmpl w:val="634CCE8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4"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9992938"/>
    <w:multiLevelType w:val="hybridMultilevel"/>
    <w:tmpl w:val="85102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3"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E87665"/>
    <w:multiLevelType w:val="multilevel"/>
    <w:tmpl w:val="3C945C88"/>
    <w:lvl w:ilvl="0">
      <w:start w:val="1"/>
      <w:numFmt w:val="upperLetter"/>
      <w:lvlText w:val="%1."/>
      <w:lvlJc w:val="left"/>
      <w:pPr>
        <w:ind w:left="530" w:hanging="360"/>
      </w:pPr>
      <w:rPr>
        <w:b/>
        <w:bCs w:val="0"/>
        <w:i w:val="0"/>
        <w:iCs w:val="0"/>
        <w:caps w:val="0"/>
        <w:strike w:val="0"/>
        <w:dstrike w:val="0"/>
        <w:vanish w:val="0"/>
        <w:webHidden w:val="0"/>
        <w:kern w:val="0"/>
        <w:sz w:val="22"/>
        <w:szCs w:val="24"/>
        <w:u w:val="none"/>
        <w:effect w:val="none"/>
        <w:vertAlign w:val="baseline"/>
        <w:specVanish w:val="0"/>
      </w:rPr>
    </w:lvl>
    <w:lvl w:ilvl="1">
      <w:start w:val="1"/>
      <w:numFmt w:val="decimal"/>
      <w:lvlText w:val="%1.%2."/>
      <w:lvlJc w:val="left"/>
      <w:pPr>
        <w:tabs>
          <w:tab w:val="num" w:pos="1418"/>
        </w:tabs>
        <w:ind w:left="1418" w:hanging="709"/>
      </w:pPr>
      <w:rPr>
        <w:rFonts w:ascii="Times New Roman" w:hAnsi="Times New Roman" w:cs="David" w:hint="default"/>
        <w:b/>
        <w:bCs/>
        <w:i w:val="0"/>
        <w:iCs w:val="0"/>
        <w:caps w:val="0"/>
        <w:strike w:val="0"/>
        <w:dstrike w:val="0"/>
        <w:vanish w:val="0"/>
        <w:webHidden w:val="0"/>
        <w:kern w:val="0"/>
        <w:sz w:val="24"/>
        <w:szCs w:val="24"/>
        <w:u w:val="none"/>
        <w:effect w:val="none"/>
        <w:vertAlign w:val="baseline"/>
        <w:specVanish w:val="0"/>
      </w:rPr>
    </w:lvl>
    <w:lvl w:ilvl="2">
      <w:start w:val="1"/>
      <w:numFmt w:val="decimal"/>
      <w:lvlText w:val="%1.%2.%3."/>
      <w:lvlJc w:val="left"/>
      <w:pPr>
        <w:tabs>
          <w:tab w:val="num" w:pos="2552"/>
        </w:tabs>
        <w:ind w:left="2552" w:hanging="1134"/>
      </w:pPr>
      <w:rPr>
        <w:rFonts w:ascii="Times New Roman" w:hAnsi="Times New Roman" w:cs="David" w:hint="default"/>
        <w:b/>
        <w:bCs/>
        <w:i w:val="0"/>
        <w:iCs w:val="0"/>
        <w:caps w:val="0"/>
        <w:strike w:val="0"/>
        <w:dstrike w:val="0"/>
        <w:vanish w:val="0"/>
        <w:webHidden w:val="0"/>
        <w:kern w:val="0"/>
        <w:sz w:val="24"/>
        <w:szCs w:val="24"/>
        <w:u w:val="none"/>
        <w:effect w:val="none"/>
        <w:vertAlign w:val="baseline"/>
        <w:specVanish w:val="0"/>
      </w:rPr>
    </w:lvl>
    <w:lvl w:ilvl="3">
      <w:start w:val="1"/>
      <w:numFmt w:val="decimal"/>
      <w:lvlText w:val="%1.%2.%3.%4."/>
      <w:lvlJc w:val="left"/>
      <w:pPr>
        <w:tabs>
          <w:tab w:val="num" w:pos="3969"/>
        </w:tabs>
        <w:ind w:left="3969" w:hanging="1417"/>
      </w:pPr>
      <w:rPr>
        <w:rFonts w:ascii="Times New Roman" w:hAnsi="Times New Roman" w:cs="David" w:hint="default"/>
        <w:b w:val="0"/>
        <w:bCs w:val="0"/>
        <w:i w:val="0"/>
        <w:iCs w:val="0"/>
        <w:caps w:val="0"/>
        <w:strike w:val="0"/>
        <w:dstrike w:val="0"/>
        <w:vanish w:val="0"/>
        <w:webHidden w:val="0"/>
        <w:sz w:val="24"/>
        <w:szCs w:val="24"/>
        <w:u w:val="none"/>
        <w:effect w:val="none"/>
        <w:vertAlign w:val="baseline"/>
        <w:specVanish w:val="0"/>
      </w:rPr>
    </w:lvl>
    <w:lvl w:ilvl="4">
      <w:start w:val="1"/>
      <w:numFmt w:val="decimal"/>
      <w:lvlText w:val="%1.%2.%3.%4.%5."/>
      <w:lvlJc w:val="left"/>
      <w:pPr>
        <w:tabs>
          <w:tab w:val="num" w:pos="5386"/>
        </w:tabs>
        <w:ind w:left="5386" w:hanging="1531"/>
      </w:pPr>
      <w:rPr>
        <w:rFonts w:cs="Courier New"/>
        <w:bCs/>
        <w:iCs w:val="0"/>
        <w:sz w:val="24"/>
        <w:szCs w:val="20"/>
      </w:rPr>
    </w:lvl>
    <w:lvl w:ilvl="5">
      <w:start w:val="1"/>
      <w:numFmt w:val="decimal"/>
      <w:lvlText w:val="%1.%2.%3.%4.%5.%6."/>
      <w:lvlJc w:val="center"/>
      <w:pPr>
        <w:tabs>
          <w:tab w:val="num" w:pos="4679"/>
        </w:tabs>
        <w:ind w:left="4679" w:hanging="709"/>
      </w:pPr>
      <w:rPr>
        <w:sz w:val="24"/>
      </w:rPr>
    </w:lvl>
    <w:lvl w:ilvl="6">
      <w:start w:val="1"/>
      <w:numFmt w:val="decimal"/>
      <w:lvlText w:val="%1.%2.%3.%4.%5.%6.%7."/>
      <w:lvlJc w:val="center"/>
      <w:pPr>
        <w:tabs>
          <w:tab w:val="num" w:pos="-284"/>
        </w:tabs>
        <w:ind w:left="5388" w:hanging="709"/>
      </w:pPr>
      <w:rPr>
        <w:sz w:val="24"/>
      </w:rPr>
    </w:lvl>
    <w:lvl w:ilvl="7">
      <w:start w:val="1"/>
      <w:numFmt w:val="decimal"/>
      <w:lvlText w:val="%1.%2.%3.%4.%5.%6.%7.%8."/>
      <w:lvlJc w:val="center"/>
      <w:pPr>
        <w:tabs>
          <w:tab w:val="num" w:pos="-284"/>
        </w:tabs>
        <w:ind w:left="6097" w:hanging="709"/>
      </w:pPr>
      <w:rPr>
        <w:sz w:val="24"/>
      </w:rPr>
    </w:lvl>
    <w:lvl w:ilvl="8">
      <w:start w:val="1"/>
      <w:numFmt w:val="decimal"/>
      <w:lvlText w:val="%1.%2.%3.%4.%5.%6.%7.%8.%9."/>
      <w:lvlJc w:val="center"/>
      <w:pPr>
        <w:tabs>
          <w:tab w:val="num" w:pos="-284"/>
        </w:tabs>
        <w:ind w:left="6806" w:hanging="709"/>
      </w:pPr>
      <w:rPr>
        <w:sz w:val="24"/>
      </w:rPr>
    </w:lvl>
  </w:abstractNum>
  <w:abstractNum w:abstractNumId="36"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C292DC3"/>
    <w:multiLevelType w:val="hybridMultilevel"/>
    <w:tmpl w:val="BE30C2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2"/>
  </w:num>
  <w:num w:numId="2">
    <w:abstractNumId w:val="18"/>
  </w:num>
  <w:num w:numId="3">
    <w:abstractNumId w:val="25"/>
  </w:num>
  <w:num w:numId="4">
    <w:abstractNumId w:val="31"/>
  </w:num>
  <w:num w:numId="5">
    <w:abstractNumId w:val="29"/>
  </w:num>
  <w:num w:numId="6">
    <w:abstractNumId w:val="45"/>
  </w:num>
  <w:num w:numId="7">
    <w:abstractNumId w:val="43"/>
  </w:num>
  <w:num w:numId="8">
    <w:abstractNumId w:val="40"/>
  </w:num>
  <w:num w:numId="9">
    <w:abstractNumId w:val="44"/>
  </w:num>
  <w:num w:numId="10">
    <w:abstractNumId w:val="16"/>
  </w:num>
  <w:num w:numId="11">
    <w:abstractNumId w:val="24"/>
  </w:num>
  <w:num w:numId="12">
    <w:abstractNumId w:val="17"/>
  </w:num>
  <w:num w:numId="13">
    <w:abstractNumId w:val="11"/>
  </w:num>
  <w:num w:numId="14">
    <w:abstractNumId w:val="14"/>
  </w:num>
  <w:num w:numId="15">
    <w:abstractNumId w:val="0"/>
  </w:num>
  <w:num w:numId="16">
    <w:abstractNumId w:val="4"/>
  </w:num>
  <w:num w:numId="17">
    <w:abstractNumId w:val="3"/>
  </w:num>
  <w:num w:numId="18">
    <w:abstractNumId w:val="2"/>
  </w:num>
  <w:num w:numId="19">
    <w:abstractNumId w:val="1"/>
  </w:num>
  <w:num w:numId="20">
    <w:abstractNumId w:val="36"/>
  </w:num>
  <w:num w:numId="21">
    <w:abstractNumId w:val="28"/>
  </w:num>
  <w:num w:numId="22">
    <w:abstractNumId w:val="13"/>
  </w:num>
  <w:num w:numId="23">
    <w:abstractNumId w:val="12"/>
  </w:num>
  <w:num w:numId="24">
    <w:abstractNumId w:val="10"/>
  </w:num>
  <w:num w:numId="25">
    <w:abstractNumId w:val="21"/>
  </w:num>
  <w:num w:numId="26">
    <w:abstractNumId w:val="27"/>
  </w:num>
  <w:num w:numId="27">
    <w:abstractNumId w:val="42"/>
  </w:num>
  <w:num w:numId="28">
    <w:abstractNumId w:val="46"/>
  </w:num>
  <w:num w:numId="29">
    <w:abstractNumId w:val="41"/>
  </w:num>
  <w:num w:numId="30">
    <w:abstractNumId w:val="33"/>
  </w:num>
  <w:num w:numId="31">
    <w:abstractNumId w:val="38"/>
  </w:num>
  <w:num w:numId="32">
    <w:abstractNumId w:val="5"/>
  </w:num>
  <w:num w:numId="33">
    <w:abstractNumId w:val="34"/>
  </w:num>
  <w:num w:numId="34">
    <w:abstractNumId w:val="19"/>
  </w:num>
  <w:num w:numId="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num>
  <w:num w:numId="3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26"/>
  </w:num>
  <w:num w:numId="40">
    <w:abstractNumId w:val="8"/>
  </w:num>
  <w:num w:numId="41">
    <w:abstractNumId w:val="23"/>
  </w:num>
  <w:num w:numId="42">
    <w:abstractNumId w:val="20"/>
  </w:num>
  <w:num w:numId="43">
    <w:abstractNumId w:val="9"/>
  </w:num>
  <w:num w:numId="44">
    <w:abstractNumId w:val="15"/>
  </w:num>
  <w:num w:numId="4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
  </w:num>
  <w:num w:numId="47">
    <w:abstractNumId w:val="22"/>
  </w:num>
  <w:num w:numId="48">
    <w:abstractNumId w:val="37"/>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06116"/>
    <w:rsid w:val="000168F5"/>
    <w:rsid w:val="00023B9B"/>
    <w:rsid w:val="00024830"/>
    <w:rsid w:val="00025645"/>
    <w:rsid w:val="00055768"/>
    <w:rsid w:val="0005581C"/>
    <w:rsid w:val="00064800"/>
    <w:rsid w:val="000648C2"/>
    <w:rsid w:val="000705A8"/>
    <w:rsid w:val="000744F2"/>
    <w:rsid w:val="000772BA"/>
    <w:rsid w:val="0008581E"/>
    <w:rsid w:val="0008648D"/>
    <w:rsid w:val="0009042F"/>
    <w:rsid w:val="0009109A"/>
    <w:rsid w:val="000A2D78"/>
    <w:rsid w:val="000A474B"/>
    <w:rsid w:val="000A5165"/>
    <w:rsid w:val="000B1798"/>
    <w:rsid w:val="000B43C2"/>
    <w:rsid w:val="000C47C5"/>
    <w:rsid w:val="000C53D3"/>
    <w:rsid w:val="000D5BA6"/>
    <w:rsid w:val="000E0B70"/>
    <w:rsid w:val="000E35CF"/>
    <w:rsid w:val="000F0C8E"/>
    <w:rsid w:val="0011587A"/>
    <w:rsid w:val="0012232A"/>
    <w:rsid w:val="00131922"/>
    <w:rsid w:val="00132592"/>
    <w:rsid w:val="00132893"/>
    <w:rsid w:val="001439F5"/>
    <w:rsid w:val="00144716"/>
    <w:rsid w:val="00144A28"/>
    <w:rsid w:val="00146B99"/>
    <w:rsid w:val="00153AC0"/>
    <w:rsid w:val="00154DD9"/>
    <w:rsid w:val="00157D96"/>
    <w:rsid w:val="001617C9"/>
    <w:rsid w:val="0016774E"/>
    <w:rsid w:val="001756B5"/>
    <w:rsid w:val="0017733A"/>
    <w:rsid w:val="001858F8"/>
    <w:rsid w:val="00191827"/>
    <w:rsid w:val="00192D97"/>
    <w:rsid w:val="001A0660"/>
    <w:rsid w:val="001A0FEB"/>
    <w:rsid w:val="001B2F89"/>
    <w:rsid w:val="001B31B9"/>
    <w:rsid w:val="001B4370"/>
    <w:rsid w:val="001B7F37"/>
    <w:rsid w:val="001C1336"/>
    <w:rsid w:val="001C16C4"/>
    <w:rsid w:val="001C27E9"/>
    <w:rsid w:val="001C4A34"/>
    <w:rsid w:val="001C6691"/>
    <w:rsid w:val="001D155E"/>
    <w:rsid w:val="001D3E11"/>
    <w:rsid w:val="001D7756"/>
    <w:rsid w:val="001E057B"/>
    <w:rsid w:val="001E5768"/>
    <w:rsid w:val="001E6F0E"/>
    <w:rsid w:val="00200F04"/>
    <w:rsid w:val="0021366F"/>
    <w:rsid w:val="00222968"/>
    <w:rsid w:val="00223E43"/>
    <w:rsid w:val="0022754A"/>
    <w:rsid w:val="00242248"/>
    <w:rsid w:val="002436FE"/>
    <w:rsid w:val="002543C9"/>
    <w:rsid w:val="0026015E"/>
    <w:rsid w:val="00264816"/>
    <w:rsid w:val="002664E0"/>
    <w:rsid w:val="0027570A"/>
    <w:rsid w:val="00280EBC"/>
    <w:rsid w:val="00293EE6"/>
    <w:rsid w:val="00294E97"/>
    <w:rsid w:val="002A0108"/>
    <w:rsid w:val="002A5741"/>
    <w:rsid w:val="002B5F69"/>
    <w:rsid w:val="002B762A"/>
    <w:rsid w:val="002D3504"/>
    <w:rsid w:val="002D74AE"/>
    <w:rsid w:val="002E0E0B"/>
    <w:rsid w:val="002F404D"/>
    <w:rsid w:val="003039F0"/>
    <w:rsid w:val="003065A9"/>
    <w:rsid w:val="00311B81"/>
    <w:rsid w:val="0031368F"/>
    <w:rsid w:val="00321798"/>
    <w:rsid w:val="0032497B"/>
    <w:rsid w:val="00340E66"/>
    <w:rsid w:val="00355058"/>
    <w:rsid w:val="00355436"/>
    <w:rsid w:val="0037515B"/>
    <w:rsid w:val="00391403"/>
    <w:rsid w:val="003A0EEC"/>
    <w:rsid w:val="003A1B71"/>
    <w:rsid w:val="003A30BD"/>
    <w:rsid w:val="003A380C"/>
    <w:rsid w:val="003A63B0"/>
    <w:rsid w:val="003B3CC5"/>
    <w:rsid w:val="003B4A6F"/>
    <w:rsid w:val="003B4CB0"/>
    <w:rsid w:val="003C634F"/>
    <w:rsid w:val="003D2F7F"/>
    <w:rsid w:val="003E60C1"/>
    <w:rsid w:val="003F2254"/>
    <w:rsid w:val="003F4EE4"/>
    <w:rsid w:val="003F5B1F"/>
    <w:rsid w:val="00404352"/>
    <w:rsid w:val="00407DB5"/>
    <w:rsid w:val="004100D2"/>
    <w:rsid w:val="0041165F"/>
    <w:rsid w:val="004164CE"/>
    <w:rsid w:val="00417CF1"/>
    <w:rsid w:val="00421E09"/>
    <w:rsid w:val="00426B64"/>
    <w:rsid w:val="00431FA0"/>
    <w:rsid w:val="004324A2"/>
    <w:rsid w:val="00435FBB"/>
    <w:rsid w:val="00446615"/>
    <w:rsid w:val="004507AE"/>
    <w:rsid w:val="00457790"/>
    <w:rsid w:val="004613CD"/>
    <w:rsid w:val="00463F58"/>
    <w:rsid w:val="00467D11"/>
    <w:rsid w:val="0047091B"/>
    <w:rsid w:val="00472DE0"/>
    <w:rsid w:val="004805BF"/>
    <w:rsid w:val="00493B4F"/>
    <w:rsid w:val="004A1B60"/>
    <w:rsid w:val="004A4A7B"/>
    <w:rsid w:val="004B273B"/>
    <w:rsid w:val="004B4074"/>
    <w:rsid w:val="004B49E7"/>
    <w:rsid w:val="004B5ED3"/>
    <w:rsid w:val="004B71D7"/>
    <w:rsid w:val="004C2109"/>
    <w:rsid w:val="004C401F"/>
    <w:rsid w:val="004C50FA"/>
    <w:rsid w:val="004C6DC9"/>
    <w:rsid w:val="004D76D8"/>
    <w:rsid w:val="004D7BB3"/>
    <w:rsid w:val="004E5A74"/>
    <w:rsid w:val="004E70E4"/>
    <w:rsid w:val="004F7530"/>
    <w:rsid w:val="005009F2"/>
    <w:rsid w:val="0050169A"/>
    <w:rsid w:val="00506B50"/>
    <w:rsid w:val="00513580"/>
    <w:rsid w:val="0052277B"/>
    <w:rsid w:val="00524880"/>
    <w:rsid w:val="00532540"/>
    <w:rsid w:val="00533FCA"/>
    <w:rsid w:val="00535CD8"/>
    <w:rsid w:val="0054114E"/>
    <w:rsid w:val="00541D37"/>
    <w:rsid w:val="0054428A"/>
    <w:rsid w:val="00551181"/>
    <w:rsid w:val="00553D26"/>
    <w:rsid w:val="005607E0"/>
    <w:rsid w:val="00564F1A"/>
    <w:rsid w:val="00572795"/>
    <w:rsid w:val="005768C1"/>
    <w:rsid w:val="00581672"/>
    <w:rsid w:val="00585390"/>
    <w:rsid w:val="00586A2F"/>
    <w:rsid w:val="00590B8E"/>
    <w:rsid w:val="00591B94"/>
    <w:rsid w:val="00595657"/>
    <w:rsid w:val="005A0DC2"/>
    <w:rsid w:val="005A32EB"/>
    <w:rsid w:val="005A3D90"/>
    <w:rsid w:val="005B459E"/>
    <w:rsid w:val="005B60B9"/>
    <w:rsid w:val="005B6B9B"/>
    <w:rsid w:val="005C2140"/>
    <w:rsid w:val="005D2E29"/>
    <w:rsid w:val="005D5135"/>
    <w:rsid w:val="005E035E"/>
    <w:rsid w:val="005E0425"/>
    <w:rsid w:val="005E5E77"/>
    <w:rsid w:val="00600176"/>
    <w:rsid w:val="0060044D"/>
    <w:rsid w:val="00600C13"/>
    <w:rsid w:val="006100A7"/>
    <w:rsid w:val="00610303"/>
    <w:rsid w:val="00611DDB"/>
    <w:rsid w:val="00612CEA"/>
    <w:rsid w:val="0061399F"/>
    <w:rsid w:val="006161A6"/>
    <w:rsid w:val="00624679"/>
    <w:rsid w:val="00624A73"/>
    <w:rsid w:val="006326F6"/>
    <w:rsid w:val="0064130A"/>
    <w:rsid w:val="006415C5"/>
    <w:rsid w:val="006426A9"/>
    <w:rsid w:val="00643A3A"/>
    <w:rsid w:val="00645962"/>
    <w:rsid w:val="006500F2"/>
    <w:rsid w:val="006559C9"/>
    <w:rsid w:val="00660C52"/>
    <w:rsid w:val="0066478C"/>
    <w:rsid w:val="006708BE"/>
    <w:rsid w:val="00671F2B"/>
    <w:rsid w:val="006741F8"/>
    <w:rsid w:val="00674BFA"/>
    <w:rsid w:val="00682A1A"/>
    <w:rsid w:val="006865A8"/>
    <w:rsid w:val="00693BF3"/>
    <w:rsid w:val="006A2C2B"/>
    <w:rsid w:val="006A6513"/>
    <w:rsid w:val="006B707F"/>
    <w:rsid w:val="006B7F74"/>
    <w:rsid w:val="006C297B"/>
    <w:rsid w:val="006C2C32"/>
    <w:rsid w:val="006C4611"/>
    <w:rsid w:val="006C7AA1"/>
    <w:rsid w:val="006D10C2"/>
    <w:rsid w:val="006D12F9"/>
    <w:rsid w:val="006D1D4C"/>
    <w:rsid w:val="006D24A4"/>
    <w:rsid w:val="006D450F"/>
    <w:rsid w:val="006D494F"/>
    <w:rsid w:val="006E214C"/>
    <w:rsid w:val="006E5FA7"/>
    <w:rsid w:val="006E72C5"/>
    <w:rsid w:val="006F2F31"/>
    <w:rsid w:val="006F7E0C"/>
    <w:rsid w:val="00704DB2"/>
    <w:rsid w:val="00711BA7"/>
    <w:rsid w:val="00711F18"/>
    <w:rsid w:val="00712673"/>
    <w:rsid w:val="007139B8"/>
    <w:rsid w:val="00713ADA"/>
    <w:rsid w:val="0071514A"/>
    <w:rsid w:val="007172B0"/>
    <w:rsid w:val="00721721"/>
    <w:rsid w:val="00721877"/>
    <w:rsid w:val="0072721A"/>
    <w:rsid w:val="00733365"/>
    <w:rsid w:val="00740D98"/>
    <w:rsid w:val="007413D2"/>
    <w:rsid w:val="0074423E"/>
    <w:rsid w:val="00751121"/>
    <w:rsid w:val="007527A5"/>
    <w:rsid w:val="00756029"/>
    <w:rsid w:val="00766A8C"/>
    <w:rsid w:val="00771D7B"/>
    <w:rsid w:val="00771F8F"/>
    <w:rsid w:val="007739FA"/>
    <w:rsid w:val="00782D67"/>
    <w:rsid w:val="007849A9"/>
    <w:rsid w:val="0078568E"/>
    <w:rsid w:val="007952EC"/>
    <w:rsid w:val="007A2754"/>
    <w:rsid w:val="007A76DF"/>
    <w:rsid w:val="007B6C4F"/>
    <w:rsid w:val="007C5DC6"/>
    <w:rsid w:val="007C641F"/>
    <w:rsid w:val="007D2B13"/>
    <w:rsid w:val="007D6F5F"/>
    <w:rsid w:val="007E3A3E"/>
    <w:rsid w:val="00802BA6"/>
    <w:rsid w:val="00811390"/>
    <w:rsid w:val="00811F1D"/>
    <w:rsid w:val="0081276B"/>
    <w:rsid w:val="00816A3B"/>
    <w:rsid w:val="00816E14"/>
    <w:rsid w:val="00817153"/>
    <w:rsid w:val="00824DD5"/>
    <w:rsid w:val="00832CAD"/>
    <w:rsid w:val="008335FB"/>
    <w:rsid w:val="00837F3F"/>
    <w:rsid w:val="0084294C"/>
    <w:rsid w:val="00843426"/>
    <w:rsid w:val="008474AD"/>
    <w:rsid w:val="00847C26"/>
    <w:rsid w:val="00851944"/>
    <w:rsid w:val="0085671C"/>
    <w:rsid w:val="00861DDB"/>
    <w:rsid w:val="008675F8"/>
    <w:rsid w:val="00875EC1"/>
    <w:rsid w:val="0087635B"/>
    <w:rsid w:val="008A4DCA"/>
    <w:rsid w:val="008B5951"/>
    <w:rsid w:val="008B5D4F"/>
    <w:rsid w:val="008B766D"/>
    <w:rsid w:val="008C2B14"/>
    <w:rsid w:val="008C2F37"/>
    <w:rsid w:val="008C3408"/>
    <w:rsid w:val="008C3C1E"/>
    <w:rsid w:val="008C49FB"/>
    <w:rsid w:val="008D3A8E"/>
    <w:rsid w:val="008D5925"/>
    <w:rsid w:val="008E4DA1"/>
    <w:rsid w:val="008E79C3"/>
    <w:rsid w:val="008F164D"/>
    <w:rsid w:val="009002D1"/>
    <w:rsid w:val="00900B65"/>
    <w:rsid w:val="00901041"/>
    <w:rsid w:val="0090170C"/>
    <w:rsid w:val="00911C83"/>
    <w:rsid w:val="00911CF5"/>
    <w:rsid w:val="00924837"/>
    <w:rsid w:val="00927F16"/>
    <w:rsid w:val="00936807"/>
    <w:rsid w:val="00941814"/>
    <w:rsid w:val="00945FA0"/>
    <w:rsid w:val="00947F06"/>
    <w:rsid w:val="009563D6"/>
    <w:rsid w:val="00956911"/>
    <w:rsid w:val="00964612"/>
    <w:rsid w:val="00964B15"/>
    <w:rsid w:val="00970205"/>
    <w:rsid w:val="00974A41"/>
    <w:rsid w:val="0097640D"/>
    <w:rsid w:val="00976633"/>
    <w:rsid w:val="00976ED9"/>
    <w:rsid w:val="00985FDF"/>
    <w:rsid w:val="00986EEA"/>
    <w:rsid w:val="00992722"/>
    <w:rsid w:val="00992B70"/>
    <w:rsid w:val="009959BD"/>
    <w:rsid w:val="009A007D"/>
    <w:rsid w:val="009C0D78"/>
    <w:rsid w:val="009C1DAC"/>
    <w:rsid w:val="009C1E95"/>
    <w:rsid w:val="009C3B7A"/>
    <w:rsid w:val="009E0F68"/>
    <w:rsid w:val="009E791C"/>
    <w:rsid w:val="009F15A0"/>
    <w:rsid w:val="009F25EB"/>
    <w:rsid w:val="009F5C7A"/>
    <w:rsid w:val="009F78DA"/>
    <w:rsid w:val="00A0165F"/>
    <w:rsid w:val="00A04339"/>
    <w:rsid w:val="00A07E22"/>
    <w:rsid w:val="00A107E7"/>
    <w:rsid w:val="00A11593"/>
    <w:rsid w:val="00A11C8A"/>
    <w:rsid w:val="00A1799A"/>
    <w:rsid w:val="00A2616C"/>
    <w:rsid w:val="00A27658"/>
    <w:rsid w:val="00A302DF"/>
    <w:rsid w:val="00A34030"/>
    <w:rsid w:val="00A37001"/>
    <w:rsid w:val="00A4486B"/>
    <w:rsid w:val="00A44E67"/>
    <w:rsid w:val="00A475E2"/>
    <w:rsid w:val="00A47859"/>
    <w:rsid w:val="00A54ACF"/>
    <w:rsid w:val="00A6021A"/>
    <w:rsid w:val="00A60C4E"/>
    <w:rsid w:val="00A62041"/>
    <w:rsid w:val="00A63F7A"/>
    <w:rsid w:val="00A65DB0"/>
    <w:rsid w:val="00A67BAB"/>
    <w:rsid w:val="00A75DA7"/>
    <w:rsid w:val="00A83A39"/>
    <w:rsid w:val="00A85928"/>
    <w:rsid w:val="00A85FFF"/>
    <w:rsid w:val="00A923F6"/>
    <w:rsid w:val="00A94E1B"/>
    <w:rsid w:val="00A94EB3"/>
    <w:rsid w:val="00A95629"/>
    <w:rsid w:val="00A96C51"/>
    <w:rsid w:val="00A977B7"/>
    <w:rsid w:val="00AA1CA6"/>
    <w:rsid w:val="00AA4CF5"/>
    <w:rsid w:val="00AB5B59"/>
    <w:rsid w:val="00AC09BF"/>
    <w:rsid w:val="00AC21B2"/>
    <w:rsid w:val="00AC4E42"/>
    <w:rsid w:val="00AD016D"/>
    <w:rsid w:val="00AD6F36"/>
    <w:rsid w:val="00AE4995"/>
    <w:rsid w:val="00AE4EF7"/>
    <w:rsid w:val="00AE59BD"/>
    <w:rsid w:val="00AF0B21"/>
    <w:rsid w:val="00AF1658"/>
    <w:rsid w:val="00AF1934"/>
    <w:rsid w:val="00AF211F"/>
    <w:rsid w:val="00B02C6D"/>
    <w:rsid w:val="00B1246E"/>
    <w:rsid w:val="00B12B7D"/>
    <w:rsid w:val="00B15F6B"/>
    <w:rsid w:val="00B164FE"/>
    <w:rsid w:val="00B20A2F"/>
    <w:rsid w:val="00B21E11"/>
    <w:rsid w:val="00B2533E"/>
    <w:rsid w:val="00B25613"/>
    <w:rsid w:val="00B300E0"/>
    <w:rsid w:val="00B31AFF"/>
    <w:rsid w:val="00B32229"/>
    <w:rsid w:val="00B33810"/>
    <w:rsid w:val="00B35A91"/>
    <w:rsid w:val="00B35F72"/>
    <w:rsid w:val="00B360EA"/>
    <w:rsid w:val="00B473E9"/>
    <w:rsid w:val="00B5515D"/>
    <w:rsid w:val="00B566AF"/>
    <w:rsid w:val="00B577F6"/>
    <w:rsid w:val="00B82B0F"/>
    <w:rsid w:val="00B84B35"/>
    <w:rsid w:val="00B96F50"/>
    <w:rsid w:val="00B97EDA"/>
    <w:rsid w:val="00BA2222"/>
    <w:rsid w:val="00BA28A3"/>
    <w:rsid w:val="00BA3ADE"/>
    <w:rsid w:val="00BA459D"/>
    <w:rsid w:val="00BA696F"/>
    <w:rsid w:val="00BB3D43"/>
    <w:rsid w:val="00BD498B"/>
    <w:rsid w:val="00BE782C"/>
    <w:rsid w:val="00BF42A4"/>
    <w:rsid w:val="00BF575D"/>
    <w:rsid w:val="00C14372"/>
    <w:rsid w:val="00C143C7"/>
    <w:rsid w:val="00C15681"/>
    <w:rsid w:val="00C33B51"/>
    <w:rsid w:val="00C35219"/>
    <w:rsid w:val="00C366DB"/>
    <w:rsid w:val="00C44CD4"/>
    <w:rsid w:val="00C5046C"/>
    <w:rsid w:val="00C516A1"/>
    <w:rsid w:val="00C518C2"/>
    <w:rsid w:val="00C54B87"/>
    <w:rsid w:val="00C57629"/>
    <w:rsid w:val="00C668B6"/>
    <w:rsid w:val="00C676E6"/>
    <w:rsid w:val="00C70A85"/>
    <w:rsid w:val="00C75145"/>
    <w:rsid w:val="00C80AD2"/>
    <w:rsid w:val="00C80CDB"/>
    <w:rsid w:val="00C84F3E"/>
    <w:rsid w:val="00C91CF2"/>
    <w:rsid w:val="00C91F7F"/>
    <w:rsid w:val="00C93D65"/>
    <w:rsid w:val="00C94BF1"/>
    <w:rsid w:val="00C9644E"/>
    <w:rsid w:val="00C97463"/>
    <w:rsid w:val="00CA2BA0"/>
    <w:rsid w:val="00CA3CD8"/>
    <w:rsid w:val="00CB33E5"/>
    <w:rsid w:val="00CB4FD4"/>
    <w:rsid w:val="00CB6BB6"/>
    <w:rsid w:val="00CC423D"/>
    <w:rsid w:val="00CC4F1C"/>
    <w:rsid w:val="00CC50B5"/>
    <w:rsid w:val="00CC6BCA"/>
    <w:rsid w:val="00CD1CF4"/>
    <w:rsid w:val="00CD2670"/>
    <w:rsid w:val="00CD5501"/>
    <w:rsid w:val="00CE76F4"/>
    <w:rsid w:val="00D0598B"/>
    <w:rsid w:val="00D15526"/>
    <w:rsid w:val="00D17796"/>
    <w:rsid w:val="00D2513A"/>
    <w:rsid w:val="00D3046E"/>
    <w:rsid w:val="00D32862"/>
    <w:rsid w:val="00D32B99"/>
    <w:rsid w:val="00D34BB2"/>
    <w:rsid w:val="00D35E0D"/>
    <w:rsid w:val="00D3749A"/>
    <w:rsid w:val="00D37641"/>
    <w:rsid w:val="00D3768E"/>
    <w:rsid w:val="00D4204F"/>
    <w:rsid w:val="00D52055"/>
    <w:rsid w:val="00D566BD"/>
    <w:rsid w:val="00D61233"/>
    <w:rsid w:val="00D6273E"/>
    <w:rsid w:val="00D63F61"/>
    <w:rsid w:val="00D64CD3"/>
    <w:rsid w:val="00D65F9C"/>
    <w:rsid w:val="00D709A3"/>
    <w:rsid w:val="00D732B0"/>
    <w:rsid w:val="00D75C8C"/>
    <w:rsid w:val="00D828B9"/>
    <w:rsid w:val="00D90898"/>
    <w:rsid w:val="00D96F4F"/>
    <w:rsid w:val="00DA0E39"/>
    <w:rsid w:val="00DA3873"/>
    <w:rsid w:val="00DB1DD2"/>
    <w:rsid w:val="00DB3EE5"/>
    <w:rsid w:val="00DC137E"/>
    <w:rsid w:val="00DC18CB"/>
    <w:rsid w:val="00DC2518"/>
    <w:rsid w:val="00DC6E68"/>
    <w:rsid w:val="00DD042D"/>
    <w:rsid w:val="00DD092B"/>
    <w:rsid w:val="00DD331F"/>
    <w:rsid w:val="00DD5331"/>
    <w:rsid w:val="00DD792B"/>
    <w:rsid w:val="00DE05FC"/>
    <w:rsid w:val="00DE1A77"/>
    <w:rsid w:val="00DE2B21"/>
    <w:rsid w:val="00DE36E1"/>
    <w:rsid w:val="00DE4EDA"/>
    <w:rsid w:val="00DF02CA"/>
    <w:rsid w:val="00DF1899"/>
    <w:rsid w:val="00DF6447"/>
    <w:rsid w:val="00DF697F"/>
    <w:rsid w:val="00DF7EBE"/>
    <w:rsid w:val="00E000C9"/>
    <w:rsid w:val="00E001A4"/>
    <w:rsid w:val="00E01893"/>
    <w:rsid w:val="00E02E33"/>
    <w:rsid w:val="00E060A7"/>
    <w:rsid w:val="00E07C7F"/>
    <w:rsid w:val="00E11BE6"/>
    <w:rsid w:val="00E12FE5"/>
    <w:rsid w:val="00E158B9"/>
    <w:rsid w:val="00E160E4"/>
    <w:rsid w:val="00E20D3D"/>
    <w:rsid w:val="00E21D89"/>
    <w:rsid w:val="00E221DD"/>
    <w:rsid w:val="00E22D1D"/>
    <w:rsid w:val="00E30699"/>
    <w:rsid w:val="00E351C5"/>
    <w:rsid w:val="00E36DB5"/>
    <w:rsid w:val="00E40E04"/>
    <w:rsid w:val="00E51C17"/>
    <w:rsid w:val="00E54602"/>
    <w:rsid w:val="00E54808"/>
    <w:rsid w:val="00E6227F"/>
    <w:rsid w:val="00E745CB"/>
    <w:rsid w:val="00E83596"/>
    <w:rsid w:val="00E90583"/>
    <w:rsid w:val="00E94406"/>
    <w:rsid w:val="00EA092E"/>
    <w:rsid w:val="00EA4FBF"/>
    <w:rsid w:val="00EA6426"/>
    <w:rsid w:val="00EB010B"/>
    <w:rsid w:val="00EB319A"/>
    <w:rsid w:val="00EC019F"/>
    <w:rsid w:val="00EC1E8F"/>
    <w:rsid w:val="00EC5C13"/>
    <w:rsid w:val="00EC6CEF"/>
    <w:rsid w:val="00ED37B2"/>
    <w:rsid w:val="00ED7F3F"/>
    <w:rsid w:val="00EE04E6"/>
    <w:rsid w:val="00EE1A52"/>
    <w:rsid w:val="00F00163"/>
    <w:rsid w:val="00F01418"/>
    <w:rsid w:val="00F076B3"/>
    <w:rsid w:val="00F14C94"/>
    <w:rsid w:val="00F152D9"/>
    <w:rsid w:val="00F2280D"/>
    <w:rsid w:val="00F2325B"/>
    <w:rsid w:val="00F316C1"/>
    <w:rsid w:val="00F41029"/>
    <w:rsid w:val="00F41F84"/>
    <w:rsid w:val="00F424D8"/>
    <w:rsid w:val="00F42907"/>
    <w:rsid w:val="00F462DE"/>
    <w:rsid w:val="00F50620"/>
    <w:rsid w:val="00F51AB2"/>
    <w:rsid w:val="00F5586C"/>
    <w:rsid w:val="00F63432"/>
    <w:rsid w:val="00F66CD3"/>
    <w:rsid w:val="00F73AE2"/>
    <w:rsid w:val="00F84FA6"/>
    <w:rsid w:val="00F85065"/>
    <w:rsid w:val="00F90419"/>
    <w:rsid w:val="00F96CCA"/>
    <w:rsid w:val="00F97189"/>
    <w:rsid w:val="00F972E2"/>
    <w:rsid w:val="00FA0F85"/>
    <w:rsid w:val="00FA238C"/>
    <w:rsid w:val="00FA43DE"/>
    <w:rsid w:val="00FB6CCE"/>
    <w:rsid w:val="00FB79F2"/>
    <w:rsid w:val="00FC5DE0"/>
    <w:rsid w:val="00FD1C13"/>
    <w:rsid w:val="00FD4101"/>
    <w:rsid w:val="00FE283E"/>
    <w:rsid w:val="00FE31C9"/>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A107D9F"/>
  <w15:docId w15:val="{74A4AB3D-28BC-41E2-A7B3-6ADDCA386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12">
    <w:name w:val="1"/>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aliases w:val="LP1,פיסקת bullets,פיסקת רשימה11,x.x.x.x,lp1,Bullet List,FooterText,numbered,Paragraphe de liste1,מכרזים - טקסט סעיפים"/>
    <w:basedOn w:val="a"/>
    <w:link w:val="ac"/>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d">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aliases w:val="LP1 תו,פיסקת bullets תו,פיסקת רשימה11 תו,x.x.x.x תו,lp1 תו,Bullet List תו,FooterText תו,numbered תו,Paragraphe de liste1 תו,מכרזים - טקסט סעיפים תו"/>
    <w:basedOn w:val="a0"/>
    <w:link w:val="ab"/>
    <w:uiPriority w:val="34"/>
    <w:rsid w:val="00025645"/>
    <w:rPr>
      <w:rFonts w:asciiTheme="minorHAnsi" w:eastAsiaTheme="minorHAnsi" w:hAnsiTheme="minorHAnsi" w:cstheme="minorBidi"/>
      <w:sz w:val="22"/>
      <w:szCs w:val="22"/>
    </w:rPr>
  </w:style>
  <w:style w:type="character" w:styleId="ae">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
    <w:name w:val="Body Text"/>
    <w:basedOn w:val="a"/>
    <w:link w:val="af0"/>
    <w:uiPriority w:val="1"/>
    <w:qFormat/>
    <w:rsid w:val="00F2325B"/>
    <w:pPr>
      <w:widowControl w:val="0"/>
      <w:autoSpaceDE w:val="0"/>
      <w:autoSpaceDN w:val="0"/>
      <w:bidi w:val="0"/>
    </w:pPr>
    <w:rPr>
      <w:rFonts w:ascii="David" w:eastAsia="David" w:hAnsi="David"/>
      <w:szCs w:val="24"/>
      <w:lang w:bidi="ar-SA"/>
    </w:rPr>
  </w:style>
  <w:style w:type="character" w:customStyle="1" w:styleId="af0">
    <w:name w:val="גוף טקסט תו"/>
    <w:basedOn w:val="a0"/>
    <w:link w:val="af"/>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1">
    <w:name w:val="annotation text"/>
    <w:basedOn w:val="a"/>
    <w:link w:val="af2"/>
    <w:rsid w:val="001B31B9"/>
    <w:pPr>
      <w:bidi w:val="0"/>
    </w:pPr>
    <w:rPr>
      <w:rFonts w:cs="Times New Roman"/>
      <w:sz w:val="20"/>
      <w:szCs w:val="20"/>
    </w:rPr>
  </w:style>
  <w:style w:type="character" w:customStyle="1" w:styleId="af2">
    <w:name w:val="טקסט הערה תו"/>
    <w:basedOn w:val="a0"/>
    <w:link w:val="af1"/>
    <w:rsid w:val="001B31B9"/>
    <w:rPr>
      <w:rFonts w:cs="Times New Roman"/>
    </w:rPr>
  </w:style>
  <w:style w:type="paragraph" w:customStyle="1" w:styleId="TableParagraph">
    <w:name w:val="Table Paragraph"/>
    <w:basedOn w:val="a"/>
    <w:uiPriority w:val="1"/>
    <w:qFormat/>
    <w:rsid w:val="004A4A7B"/>
    <w:pPr>
      <w:widowControl w:val="0"/>
      <w:autoSpaceDE w:val="0"/>
      <w:autoSpaceDN w:val="0"/>
      <w:bidi w:val="0"/>
    </w:pPr>
    <w:rPr>
      <w:rFonts w:ascii="David" w:eastAsia="David" w:hAnsi="David"/>
      <w:sz w:val="22"/>
      <w:szCs w:val="22"/>
    </w:rPr>
  </w:style>
  <w:style w:type="character" w:customStyle="1" w:styleId="gmaildefault">
    <w:name w:val="gmail_default"/>
    <w:basedOn w:val="a0"/>
    <w:rsid w:val="00C93D65"/>
  </w:style>
  <w:style w:type="paragraph" w:styleId="af3">
    <w:name w:val="annotation subject"/>
    <w:basedOn w:val="af1"/>
    <w:next w:val="af1"/>
    <w:link w:val="af4"/>
    <w:semiHidden/>
    <w:unhideWhenUsed/>
    <w:rsid w:val="00D15526"/>
    <w:pPr>
      <w:bidi/>
    </w:pPr>
    <w:rPr>
      <w:rFonts w:cs="David"/>
      <w:b/>
      <w:bCs/>
    </w:rPr>
  </w:style>
  <w:style w:type="character" w:customStyle="1" w:styleId="af4">
    <w:name w:val="נושא הערה תו"/>
    <w:basedOn w:val="af2"/>
    <w:link w:val="af3"/>
    <w:semiHidden/>
    <w:rsid w:val="00D15526"/>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145170354">
      <w:bodyDiv w:val="1"/>
      <w:marLeft w:val="0"/>
      <w:marRight w:val="0"/>
      <w:marTop w:val="0"/>
      <w:marBottom w:val="0"/>
      <w:divBdr>
        <w:top w:val="none" w:sz="0" w:space="0" w:color="auto"/>
        <w:left w:val="none" w:sz="0" w:space="0" w:color="auto"/>
        <w:bottom w:val="none" w:sz="0" w:space="0" w:color="auto"/>
        <w:right w:val="none" w:sz="0" w:space="0" w:color="auto"/>
      </w:divBdr>
    </w:div>
    <w:div w:id="293025502">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411662686">
      <w:bodyDiv w:val="1"/>
      <w:marLeft w:val="0"/>
      <w:marRight w:val="0"/>
      <w:marTop w:val="0"/>
      <w:marBottom w:val="0"/>
      <w:divBdr>
        <w:top w:val="none" w:sz="0" w:space="0" w:color="auto"/>
        <w:left w:val="none" w:sz="0" w:space="0" w:color="auto"/>
        <w:bottom w:val="none" w:sz="0" w:space="0" w:color="auto"/>
        <w:right w:val="none" w:sz="0" w:space="0" w:color="auto"/>
      </w:divBdr>
    </w:div>
    <w:div w:id="428625697">
      <w:bodyDiv w:val="1"/>
      <w:marLeft w:val="0"/>
      <w:marRight w:val="0"/>
      <w:marTop w:val="0"/>
      <w:marBottom w:val="0"/>
      <w:divBdr>
        <w:top w:val="none" w:sz="0" w:space="0" w:color="auto"/>
        <w:left w:val="none" w:sz="0" w:space="0" w:color="auto"/>
        <w:bottom w:val="none" w:sz="0" w:space="0" w:color="auto"/>
        <w:right w:val="none" w:sz="0" w:space="0" w:color="auto"/>
      </w:divBdr>
    </w:div>
    <w:div w:id="46428078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2494506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839852145">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011370641">
      <w:bodyDiv w:val="1"/>
      <w:marLeft w:val="0"/>
      <w:marRight w:val="0"/>
      <w:marTop w:val="0"/>
      <w:marBottom w:val="0"/>
      <w:divBdr>
        <w:top w:val="none" w:sz="0" w:space="0" w:color="auto"/>
        <w:left w:val="none" w:sz="0" w:space="0" w:color="auto"/>
        <w:bottom w:val="none" w:sz="0" w:space="0" w:color="auto"/>
        <w:right w:val="none" w:sz="0" w:space="0" w:color="auto"/>
      </w:divBdr>
    </w:div>
    <w:div w:id="1187133803">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53259237">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386679100">
      <w:bodyDiv w:val="1"/>
      <w:marLeft w:val="0"/>
      <w:marRight w:val="0"/>
      <w:marTop w:val="0"/>
      <w:marBottom w:val="0"/>
      <w:divBdr>
        <w:top w:val="none" w:sz="0" w:space="0" w:color="auto"/>
        <w:left w:val="none" w:sz="0" w:space="0" w:color="auto"/>
        <w:bottom w:val="none" w:sz="0" w:space="0" w:color="auto"/>
        <w:right w:val="none" w:sz="0" w:space="0" w:color="auto"/>
      </w:divBdr>
    </w:div>
    <w:div w:id="1437671788">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484156956">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586722779">
      <w:bodyDiv w:val="1"/>
      <w:marLeft w:val="0"/>
      <w:marRight w:val="0"/>
      <w:marTop w:val="0"/>
      <w:marBottom w:val="0"/>
      <w:divBdr>
        <w:top w:val="none" w:sz="0" w:space="0" w:color="auto"/>
        <w:left w:val="none" w:sz="0" w:space="0" w:color="auto"/>
        <w:bottom w:val="none" w:sz="0" w:space="0" w:color="auto"/>
        <w:right w:val="none" w:sz="0" w:space="0" w:color="auto"/>
      </w:divBdr>
    </w:div>
    <w:div w:id="1707943250">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13601066">
      <w:bodyDiv w:val="1"/>
      <w:marLeft w:val="0"/>
      <w:marRight w:val="0"/>
      <w:marTop w:val="0"/>
      <w:marBottom w:val="0"/>
      <w:divBdr>
        <w:top w:val="none" w:sz="0" w:space="0" w:color="auto"/>
        <w:left w:val="none" w:sz="0" w:space="0" w:color="auto"/>
        <w:bottom w:val="none" w:sz="0" w:space="0" w:color="auto"/>
        <w:right w:val="none" w:sz="0" w:space="0" w:color="auto"/>
      </w:divBdr>
    </w:div>
    <w:div w:id="1825588015">
      <w:bodyDiv w:val="1"/>
      <w:marLeft w:val="0"/>
      <w:marRight w:val="0"/>
      <w:marTop w:val="0"/>
      <w:marBottom w:val="0"/>
      <w:divBdr>
        <w:top w:val="none" w:sz="0" w:space="0" w:color="auto"/>
        <w:left w:val="none" w:sz="0" w:space="0" w:color="auto"/>
        <w:bottom w:val="none" w:sz="0" w:space="0" w:color="auto"/>
        <w:right w:val="none" w:sz="0" w:space="0" w:color="auto"/>
      </w:divBdr>
    </w:div>
    <w:div w:id="1847357211">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095516221">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 w:id="2133160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410B8"/>
    <w:rsid w:val="00187EB9"/>
    <w:rsid w:val="00196807"/>
    <w:rsid w:val="001B5795"/>
    <w:rsid w:val="00206D34"/>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B40E0"/>
    <w:rsid w:val="005B4A25"/>
    <w:rsid w:val="005E69CE"/>
    <w:rsid w:val="0065557A"/>
    <w:rsid w:val="00683603"/>
    <w:rsid w:val="00686ED9"/>
    <w:rsid w:val="00691EBC"/>
    <w:rsid w:val="006B41B6"/>
    <w:rsid w:val="0074560E"/>
    <w:rsid w:val="00762C04"/>
    <w:rsid w:val="0079429E"/>
    <w:rsid w:val="007B7E87"/>
    <w:rsid w:val="007D3F0E"/>
    <w:rsid w:val="008A6ADA"/>
    <w:rsid w:val="008D7625"/>
    <w:rsid w:val="00946198"/>
    <w:rsid w:val="00954DFD"/>
    <w:rsid w:val="009909E9"/>
    <w:rsid w:val="009A60C4"/>
    <w:rsid w:val="00A15BDB"/>
    <w:rsid w:val="00A32CE7"/>
    <w:rsid w:val="00AF085A"/>
    <w:rsid w:val="00B6223B"/>
    <w:rsid w:val="00BC0AE3"/>
    <w:rsid w:val="00BD2CDD"/>
    <w:rsid w:val="00BE2CE8"/>
    <w:rsid w:val="00C71830"/>
    <w:rsid w:val="00C71C4A"/>
    <w:rsid w:val="00D55B76"/>
    <w:rsid w:val="00E21E3B"/>
    <w:rsid w:val="00E41458"/>
    <w:rsid w:val="00E41C11"/>
    <w:rsid w:val="00E5030C"/>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2.xml><?xml version="1.0" encoding="utf-8"?>
<ds:datastoreItem xmlns:ds="http://schemas.openxmlformats.org/officeDocument/2006/customXml" ds:itemID="{DC6FB7E5-DCFF-44DA-800A-F842A9635F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D29449-C867-47A3-BC4E-B13E09276D0C}">
  <ds:schemaRefs>
    <ds:schemaRef ds:uri="http://schemas.microsoft.com/sharepoint/v3/contenttype/forms"/>
  </ds:schemaRefs>
</ds:datastoreItem>
</file>

<file path=customXml/itemProps4.xml><?xml version="1.0" encoding="utf-8"?>
<ds:datastoreItem xmlns:ds="http://schemas.openxmlformats.org/officeDocument/2006/customXml" ds:itemID="{0F9F3D66-408F-4BD2-A4F6-B7EFEEAE1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1027</Words>
  <Characters>5140</Characters>
  <Application>Microsoft Office Word</Application>
  <DocSecurity>0</DocSecurity>
  <Lines>42</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6155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Magen</dc:creator>
  <cp:keywords/>
  <dc:description/>
  <cp:lastModifiedBy>אילנה טמסוט</cp:lastModifiedBy>
  <cp:revision>2</cp:revision>
  <cp:lastPrinted>2023-08-06T05:44:00Z</cp:lastPrinted>
  <dcterms:created xsi:type="dcterms:W3CDTF">2023-08-06T05:44:00Z</dcterms:created>
  <dcterms:modified xsi:type="dcterms:W3CDTF">2023-08-06T05:44:00Z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HT_772_2023</vt:lpwstr>
  </property>
</Properties>
</file>